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64CBB" w14:textId="17951042" w:rsidR="003D77F7" w:rsidRDefault="00685621" w:rsidP="00AB6B5C">
      <w:pPr>
        <w:pStyle w:val="Default"/>
        <w:jc w:val="center"/>
        <w:rPr>
          <w:rFonts w:hAnsi="Calibri"/>
          <w:sz w:val="40"/>
          <w:szCs w:val="40"/>
        </w:rPr>
      </w:pPr>
      <w:r w:rsidRPr="00DA7670">
        <w:rPr>
          <w:rFonts w:hAnsi="Calibri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1382FE" wp14:editId="1D15B3B2">
                <wp:simplePos x="0" y="0"/>
                <wp:positionH relativeFrom="margin">
                  <wp:align>right</wp:align>
                </wp:positionH>
                <wp:positionV relativeFrom="paragraph">
                  <wp:posOffset>687705</wp:posOffset>
                </wp:positionV>
                <wp:extent cx="6654165" cy="3930650"/>
                <wp:effectExtent l="19050" t="19050" r="32385" b="31750"/>
                <wp:wrapNone/>
                <wp:docPr id="5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165" cy="3930650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82B5B" w14:textId="6B2BECDF" w:rsidR="003D77F7" w:rsidRPr="003D77F7" w:rsidRDefault="003D77F7" w:rsidP="003D77F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kern w:val="24"/>
                                <w:sz w:val="52"/>
                              </w:rPr>
                            </w:pPr>
                            <w:r w:rsidRPr="003D77F7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kern w:val="24"/>
                                <w:sz w:val="52"/>
                              </w:rPr>
                              <w:t>開催概要</w:t>
                            </w:r>
                          </w:p>
                          <w:p w14:paraId="1425440C" w14:textId="529B4180" w:rsidR="003D77F7" w:rsidRPr="00723EF6" w:rsidRDefault="00943BA1" w:rsidP="00DA76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dark1"/>
                                <w:kern w:val="24"/>
                                <w:sz w:val="3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 xml:space="preserve">日時　　：　</w:t>
                            </w:r>
                            <w:r w:rsidRPr="003D77F7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  <w:sz w:val="28"/>
                              </w:rPr>
                              <w:t xml:space="preserve">　</w:t>
                            </w:r>
                            <w:r w:rsidR="006075B0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  <w:sz w:val="36"/>
                              </w:rPr>
                              <w:t>20</w:t>
                            </w:r>
                            <w:r w:rsidR="00B31CC2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  <w:sz w:val="36"/>
                              </w:rPr>
                              <w:t>2</w:t>
                            </w:r>
                            <w:r w:rsidR="00186FC6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  <w:sz w:val="36"/>
                              </w:rPr>
                              <w:t>3</w:t>
                            </w:r>
                            <w:r w:rsidRPr="00723EF6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  <w:sz w:val="32"/>
                              </w:rPr>
                              <w:t>年</w:t>
                            </w:r>
                            <w:r w:rsidR="00636D30" w:rsidRPr="00723EF6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  <w:sz w:val="36"/>
                              </w:rPr>
                              <w:t>1</w:t>
                            </w:r>
                            <w:r w:rsidRPr="00723EF6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  <w:sz w:val="32"/>
                              </w:rPr>
                              <w:t>月</w:t>
                            </w:r>
                            <w:r w:rsidR="00B31CC2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  <w:sz w:val="36"/>
                              </w:rPr>
                              <w:t>1</w:t>
                            </w:r>
                            <w:r w:rsidR="001825CD">
                              <w:rPr>
                                <w:rFonts w:cstheme="minorBidi"/>
                                <w:color w:val="000000" w:themeColor="dark1"/>
                                <w:kern w:val="24"/>
                                <w:sz w:val="36"/>
                              </w:rPr>
                              <w:t>4</w:t>
                            </w:r>
                            <w:r w:rsidR="00DA7670" w:rsidRPr="00723EF6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  <w:sz w:val="32"/>
                              </w:rPr>
                              <w:t>日（土）</w:t>
                            </w:r>
                          </w:p>
                          <w:p w14:paraId="69D37CD3" w14:textId="36CF6E71" w:rsidR="003D77F7" w:rsidRDefault="001A3E6B" w:rsidP="003D77F7">
                            <w:pPr>
                              <w:pStyle w:val="Web"/>
                              <w:spacing w:before="0" w:beforeAutospacing="0" w:after="0" w:afterAutospacing="0"/>
                              <w:ind w:left="840" w:firstLine="840"/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1</w:t>
                            </w:r>
                            <w:r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  <w:t>4</w:t>
                            </w:r>
                            <w:r w:rsidR="00636D30"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  <w:t>:</w:t>
                            </w:r>
                            <w:r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  <w:t>0</w:t>
                            </w:r>
                            <w:r w:rsidR="00636D30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0</w:t>
                            </w:r>
                            <w:r w:rsidR="00DA7670" w:rsidRPr="00DA7670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～</w:t>
                            </w:r>
                            <w:r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 xml:space="preserve">　</w:t>
                            </w:r>
                            <w:r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  <w:t xml:space="preserve">　　　</w:t>
                            </w:r>
                            <w:r w:rsidR="001825CD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 xml:space="preserve">　　　</w:t>
                            </w:r>
                            <w:r w:rsidR="00943BA1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受付開始</w:t>
                            </w:r>
                            <w:r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（予定）</w:t>
                            </w:r>
                          </w:p>
                          <w:p w14:paraId="5AC35CB4" w14:textId="25F546BC" w:rsidR="00723EF6" w:rsidRDefault="00636D30" w:rsidP="00AB6B5C">
                            <w:pPr>
                              <w:pStyle w:val="Web"/>
                              <w:spacing w:before="0" w:beforeAutospacing="0" w:after="0" w:afterAutospacing="0"/>
                              <w:ind w:left="1680"/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  <w:t>1</w:t>
                            </w:r>
                            <w:r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4</w:t>
                            </w:r>
                            <w:r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  <w:t>:</w:t>
                            </w:r>
                            <w:r w:rsidR="001825CD"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  <w:t>2</w:t>
                            </w:r>
                            <w:r w:rsidR="001C2461"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  <w:t>0</w:t>
                            </w:r>
                            <w:r w:rsidR="00943BA1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～</w:t>
                            </w:r>
                            <w:r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17:00</w:t>
                            </w:r>
                            <w:r w:rsidR="001825CD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ごろ</w:t>
                            </w:r>
                            <w:r w:rsidR="00943BA1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 xml:space="preserve"> 研究会</w:t>
                            </w:r>
                            <w:r w:rsidR="00DA7670" w:rsidRPr="00DA7670"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  <w:t xml:space="preserve"> </w:t>
                            </w:r>
                          </w:p>
                          <w:p w14:paraId="66AC5203" w14:textId="6FA52F2D" w:rsidR="00F07645" w:rsidRPr="00943BA1" w:rsidRDefault="001825CD" w:rsidP="00F07645">
                            <w:pPr>
                              <w:pStyle w:val="Web"/>
                              <w:spacing w:before="0" w:beforeAutospacing="0" w:after="0" w:afterAutospacing="0"/>
                              <w:ind w:left="1680"/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終了後</w:t>
                            </w:r>
                            <w:r w:rsidR="00F07645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 xml:space="preserve">～　　　　</w:t>
                            </w:r>
                            <w:r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 xml:space="preserve">　 </w:t>
                            </w:r>
                            <w:r w:rsidR="00F07645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会員総会</w:t>
                            </w:r>
                          </w:p>
                          <w:p w14:paraId="6713830E" w14:textId="7BC68D7E" w:rsidR="00A9159A" w:rsidRPr="00AB6B5C" w:rsidRDefault="0051524A" w:rsidP="00723EF6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会場</w:t>
                            </w:r>
                            <w:r w:rsidR="00DA7670" w:rsidRPr="00DA7670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 xml:space="preserve">　　：　　</w:t>
                            </w:r>
                            <w:r w:rsidR="00685621"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 w:rsidR="00F07645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  <w:sz w:val="32"/>
                              </w:rPr>
                              <w:t>横浜市立大学市民総合医療センター　6</w:t>
                            </w:r>
                            <w:r w:rsidR="00F07645">
                              <w:rPr>
                                <w:rFonts w:cstheme="minorBidi"/>
                                <w:color w:val="000000" w:themeColor="dark1"/>
                                <w:kern w:val="24"/>
                                <w:sz w:val="32"/>
                              </w:rPr>
                              <w:t>F</w:t>
                            </w:r>
                            <w:r w:rsidR="00F07645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  <w:sz w:val="32"/>
                              </w:rPr>
                              <w:t xml:space="preserve">　会議室</w:t>
                            </w:r>
                          </w:p>
                          <w:p w14:paraId="6DE6FEDD" w14:textId="3DCC8C6D" w:rsidR="000F7D9F" w:rsidRDefault="00DA7670" w:rsidP="000F7D9F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DA7670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対象　　：</w:t>
                            </w:r>
                            <w:r w:rsidR="00685621"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 w:rsidRPr="00DA7670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医療関係者</w:t>
                            </w:r>
                            <w:r w:rsidR="00092055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のみ</w:t>
                            </w:r>
                            <w:r w:rsidRPr="00DA7670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（医師、看護師、コメディカル、セラピスト）</w:t>
                            </w:r>
                          </w:p>
                          <w:p w14:paraId="1531B8BE" w14:textId="0E29A1A6" w:rsidR="00685621" w:rsidRDefault="00685621" w:rsidP="0068562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</w:pPr>
                            <w:r w:rsidRPr="00DA7670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参加費</w:t>
                            </w:r>
                            <w:r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：</w:t>
                            </w:r>
                            <w:r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  <w:t xml:space="preserve">  </w:t>
                            </w:r>
                            <w:r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非会員</w:t>
                            </w:r>
                            <w:r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 w:rsidRPr="00DA7670"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  <w:t>1,000</w:t>
                            </w:r>
                            <w:r w:rsidRPr="00DA7670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円</w:t>
                            </w:r>
                          </w:p>
                          <w:p w14:paraId="2F304C47" w14:textId="6AEB1CDA" w:rsidR="00300B1F" w:rsidRDefault="00685621" w:rsidP="00300B1F">
                            <w:pPr>
                              <w:pStyle w:val="Web"/>
                              <w:spacing w:before="0" w:beforeAutospacing="0" w:after="0" w:afterAutospacing="0"/>
                              <w:ind w:left="840" w:firstLineChars="350" w:firstLine="840"/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 xml:space="preserve">会員　　</w:t>
                            </w:r>
                            <w:r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無料</w:t>
                            </w:r>
                          </w:p>
                          <w:p w14:paraId="5DDFF537" w14:textId="2F45D522" w:rsidR="00300B1F" w:rsidRPr="00300B1F" w:rsidRDefault="00300B1F" w:rsidP="00300B1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※開催前13:00～　世話人会があります。世話人の先生方はご参加ください。</w:t>
                            </w:r>
                          </w:p>
                          <w:p w14:paraId="37247CBF" w14:textId="2C671687" w:rsidR="00685621" w:rsidRDefault="00685621" w:rsidP="0068562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※会員</w:t>
                            </w:r>
                            <w:r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  <w:t>登録</w:t>
                            </w:r>
                            <w:r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申請</w:t>
                            </w:r>
                            <w:r>
                              <w:rPr>
                                <w:rFonts w:cstheme="minorBidi"/>
                                <w:color w:val="000000" w:themeColor="dark1"/>
                                <w:kern w:val="24"/>
                              </w:rPr>
                              <w:t>し</w:t>
                            </w:r>
                            <w:r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、承認後に入会となります。</w:t>
                            </w:r>
                          </w:p>
                          <w:p w14:paraId="799D5B3E" w14:textId="5C71B6DD" w:rsidR="000F7D9F" w:rsidRPr="00DA7670" w:rsidRDefault="000F7D9F" w:rsidP="00685621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※開催様式</w:t>
                            </w:r>
                            <w:r w:rsidR="00434894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の変更とそれに伴う</w:t>
                            </w:r>
                            <w:r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参加可能対象者</w:t>
                            </w:r>
                            <w:r w:rsidR="00685621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や参加費</w:t>
                            </w:r>
                            <w:r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</w:rPr>
                              <w:t>が変更となる可能性がございます。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382FE" id="角丸四角形 4" o:spid="_x0000_s1026" style="position:absolute;left:0;text-align:left;margin-left:472.75pt;margin-top:54.15pt;width:523.95pt;height:30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jNA9wEAADEEAAAOAAAAZHJzL2Uyb0RvYy54bWysU8tu2zAQvBfoPxC815KcWm0My0GRIL0U&#10;bZC0H0DzYRGluCxJW/Lfd0nJctAGORS9UKS4M7Oz3N3cDJ0hR+mDBtvQalFSIi0Hoe2+oT++37/7&#10;SEmIzApmwMqGnmSgN9u3bza9W8sltGCE9ARJbFj3rqFtjG5dFIG3smNhAU5avFTgOxbx6PeF8KxH&#10;9s4Uy7Ksix68cB64DAH/3o2XdJv5lZI8flMqyEhMQzG3mFef111ai+2GrfeeuVbzKQ32D1l0TFsU&#10;nanuWGTk4PVfVJ3mHgKouODQFaCU5jJ7QDdV+Yebp5Y5mb1gcYKbyxT+Hy3/enxyDx7L0LuwDrhN&#10;Lgblu/TF/MiQi3WaiyWHSDj+rOvV+6peUcLx7ur6qqxXuZzFBe58iJ8ldCRtGurhYMUjPkmuFDt+&#10;CRF1Mf4clySNJX1DVx8qZEvnAEaLe21MPvj97tZ4cmTpOctlWZ8ln4UhobHIezGUd/Fk5CjwKBXR&#10;Ai0sR4XUa3KmZZxLG+vUGZkJoxNMYQozsHoJaGI1gabYBJO5B2fg5Ok1xRmRVcHGGdxpC/4lZfFz&#10;Vh7jz+5Hz8l+HHbD9Mg7EKcHT3ps+oaGXwfmJSU+mlsYZ4RZ3gKOCI+jmIVPhwhK58dKXCPBpIF9&#10;mQs1zVBq/OfnHHWZ9O1vAAAA//8DAFBLAwQUAAYACAAAACEAQ5rz6uAAAAAJAQAADwAAAGRycy9k&#10;b3ducmV2LnhtbEyPQU/DMAyF70j8h8hIXBBLWNG6laYTmoSExAExdtgxa7y2onG6JmsLvx7vBEf7&#10;PT9/L19PrhUD9qHxpOFhpkAgld42VGnYfb7cL0GEaMia1hNq+MYA6+L6KjeZ9SN94LCNleAQCpnR&#10;UMfYZVKGskZnwsx3SKwdfe9M5LGvpO3NyOGulXOlFtKZhvhDbTrc1Fh+bc+OMVank5LN4s3dbV53&#10;6md87/fJoPXtzfT8BCLiFP/McMHnGyiY6eDPZINoNXCRyFu1TEBcZPWYrkAcNKTzNAFZ5PJ/g+IX&#10;AAD//wMAUEsBAi0AFAAGAAgAAAAhALaDOJL+AAAA4QEAABMAAAAAAAAAAAAAAAAAAAAAAFtDb250&#10;ZW50X1R5cGVzXS54bWxQSwECLQAUAAYACAAAACEAOP0h/9YAAACUAQAACwAAAAAAAAAAAAAAAAAv&#10;AQAAX3JlbHMvLnJlbHNQSwECLQAUAAYACAAAACEA+VIzQPcBAAAxBAAADgAAAAAAAAAAAAAAAAAu&#10;AgAAZHJzL2Uyb0RvYy54bWxQSwECLQAUAAYACAAAACEAQ5rz6uAAAAAJAQAADwAAAAAAAAAAAAAA&#10;AABRBAAAZHJzL2Rvd25yZXYueG1sUEsFBgAAAAAEAAQA8wAAAF4FAAAAAA==&#10;" fillcolor="white [3201]" strokecolor="#002060" strokeweight="4.5pt">
                <v:stroke joinstyle="miter"/>
                <v:textbox>
                  <w:txbxContent>
                    <w:p w14:paraId="6D582B5B" w14:textId="6B2BECDF" w:rsidR="003D77F7" w:rsidRPr="003D77F7" w:rsidRDefault="003D77F7" w:rsidP="003D77F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dark1"/>
                          <w:kern w:val="24"/>
                          <w:sz w:val="52"/>
                        </w:rPr>
                      </w:pPr>
                      <w:r w:rsidRPr="003D77F7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dark1"/>
                          <w:kern w:val="24"/>
                          <w:sz w:val="52"/>
                        </w:rPr>
                        <w:t>開催概要</w:t>
                      </w:r>
                    </w:p>
                    <w:p w14:paraId="1425440C" w14:textId="529B4180" w:rsidR="003D77F7" w:rsidRPr="00723EF6" w:rsidRDefault="00943BA1" w:rsidP="00DA7670">
                      <w:pPr>
                        <w:pStyle w:val="Web"/>
                        <w:spacing w:before="0" w:beforeAutospacing="0" w:after="0" w:afterAutospacing="0"/>
                        <w:rPr>
                          <w:rFonts w:cstheme="minorBidi"/>
                          <w:color w:val="000000" w:themeColor="dark1"/>
                          <w:kern w:val="24"/>
                          <w:sz w:val="32"/>
                        </w:rPr>
                      </w:pPr>
                      <w:r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 xml:space="preserve">日時　　：　</w:t>
                      </w:r>
                      <w:r w:rsidRPr="003D77F7">
                        <w:rPr>
                          <w:rFonts w:cstheme="minorBidi" w:hint="eastAsia"/>
                          <w:color w:val="000000" w:themeColor="dark1"/>
                          <w:kern w:val="24"/>
                          <w:sz w:val="28"/>
                        </w:rPr>
                        <w:t xml:space="preserve">　</w:t>
                      </w:r>
                      <w:r w:rsidR="006075B0">
                        <w:rPr>
                          <w:rFonts w:cstheme="minorBidi" w:hint="eastAsia"/>
                          <w:color w:val="000000" w:themeColor="dark1"/>
                          <w:kern w:val="24"/>
                          <w:sz w:val="36"/>
                        </w:rPr>
                        <w:t>20</w:t>
                      </w:r>
                      <w:r w:rsidR="00B31CC2">
                        <w:rPr>
                          <w:rFonts w:cstheme="minorBidi" w:hint="eastAsia"/>
                          <w:color w:val="000000" w:themeColor="dark1"/>
                          <w:kern w:val="24"/>
                          <w:sz w:val="36"/>
                        </w:rPr>
                        <w:t>2</w:t>
                      </w:r>
                      <w:r w:rsidR="00186FC6">
                        <w:rPr>
                          <w:rFonts w:cstheme="minorBidi" w:hint="eastAsia"/>
                          <w:color w:val="000000" w:themeColor="dark1"/>
                          <w:kern w:val="24"/>
                          <w:sz w:val="36"/>
                        </w:rPr>
                        <w:t>3</w:t>
                      </w:r>
                      <w:r w:rsidRPr="00723EF6">
                        <w:rPr>
                          <w:rFonts w:cstheme="minorBidi" w:hint="eastAsia"/>
                          <w:color w:val="000000" w:themeColor="dark1"/>
                          <w:kern w:val="24"/>
                          <w:sz w:val="32"/>
                        </w:rPr>
                        <w:t>年</w:t>
                      </w:r>
                      <w:r w:rsidR="00636D30" w:rsidRPr="00723EF6">
                        <w:rPr>
                          <w:rFonts w:cstheme="minorBidi" w:hint="eastAsia"/>
                          <w:color w:val="000000" w:themeColor="dark1"/>
                          <w:kern w:val="24"/>
                          <w:sz w:val="36"/>
                        </w:rPr>
                        <w:t>1</w:t>
                      </w:r>
                      <w:r w:rsidRPr="00723EF6">
                        <w:rPr>
                          <w:rFonts w:cstheme="minorBidi" w:hint="eastAsia"/>
                          <w:color w:val="000000" w:themeColor="dark1"/>
                          <w:kern w:val="24"/>
                          <w:sz w:val="32"/>
                        </w:rPr>
                        <w:t>月</w:t>
                      </w:r>
                      <w:r w:rsidR="00B31CC2">
                        <w:rPr>
                          <w:rFonts w:cstheme="minorBidi" w:hint="eastAsia"/>
                          <w:color w:val="000000" w:themeColor="dark1"/>
                          <w:kern w:val="24"/>
                          <w:sz w:val="36"/>
                        </w:rPr>
                        <w:t>1</w:t>
                      </w:r>
                      <w:r w:rsidR="001825CD">
                        <w:rPr>
                          <w:rFonts w:cstheme="minorBidi"/>
                          <w:color w:val="000000" w:themeColor="dark1"/>
                          <w:kern w:val="24"/>
                          <w:sz w:val="36"/>
                        </w:rPr>
                        <w:t>4</w:t>
                      </w:r>
                      <w:r w:rsidR="00DA7670" w:rsidRPr="00723EF6">
                        <w:rPr>
                          <w:rFonts w:cstheme="minorBidi" w:hint="eastAsia"/>
                          <w:color w:val="000000" w:themeColor="dark1"/>
                          <w:kern w:val="24"/>
                          <w:sz w:val="32"/>
                        </w:rPr>
                        <w:t>日（土）</w:t>
                      </w:r>
                    </w:p>
                    <w:p w14:paraId="69D37CD3" w14:textId="36CF6E71" w:rsidR="003D77F7" w:rsidRDefault="001A3E6B" w:rsidP="003D77F7">
                      <w:pPr>
                        <w:pStyle w:val="Web"/>
                        <w:spacing w:before="0" w:beforeAutospacing="0" w:after="0" w:afterAutospacing="0"/>
                        <w:ind w:left="840" w:firstLine="840"/>
                        <w:rPr>
                          <w:rFonts w:cstheme="minorBidi"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1</w:t>
                      </w:r>
                      <w:r>
                        <w:rPr>
                          <w:rFonts w:cstheme="minorBidi"/>
                          <w:color w:val="000000" w:themeColor="dark1"/>
                          <w:kern w:val="24"/>
                        </w:rPr>
                        <w:t>4</w:t>
                      </w:r>
                      <w:r w:rsidR="00636D30">
                        <w:rPr>
                          <w:rFonts w:cstheme="minorBidi"/>
                          <w:color w:val="000000" w:themeColor="dark1"/>
                          <w:kern w:val="24"/>
                        </w:rPr>
                        <w:t>:</w:t>
                      </w:r>
                      <w:r>
                        <w:rPr>
                          <w:rFonts w:cstheme="minorBidi"/>
                          <w:color w:val="000000" w:themeColor="dark1"/>
                          <w:kern w:val="24"/>
                        </w:rPr>
                        <w:t>0</w:t>
                      </w:r>
                      <w:r w:rsidR="00636D30"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0</w:t>
                      </w:r>
                      <w:r w:rsidR="00DA7670" w:rsidRPr="00DA7670"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～</w:t>
                      </w:r>
                      <w:r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 xml:space="preserve">　</w:t>
                      </w:r>
                      <w:r>
                        <w:rPr>
                          <w:rFonts w:cstheme="minorBidi"/>
                          <w:color w:val="000000" w:themeColor="dark1"/>
                          <w:kern w:val="24"/>
                        </w:rPr>
                        <w:t xml:space="preserve">　　　</w:t>
                      </w:r>
                      <w:r w:rsidR="001825CD"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 xml:space="preserve">　　　</w:t>
                      </w:r>
                      <w:r w:rsidR="00943BA1"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受付開始</w:t>
                      </w:r>
                      <w:r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（予定）</w:t>
                      </w:r>
                    </w:p>
                    <w:p w14:paraId="5AC35CB4" w14:textId="25F546BC" w:rsidR="00723EF6" w:rsidRDefault="00636D30" w:rsidP="00AB6B5C">
                      <w:pPr>
                        <w:pStyle w:val="Web"/>
                        <w:spacing w:before="0" w:beforeAutospacing="0" w:after="0" w:afterAutospacing="0"/>
                        <w:ind w:left="1680"/>
                        <w:rPr>
                          <w:rFonts w:cstheme="minorBidi"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cstheme="minorBidi"/>
                          <w:color w:val="000000" w:themeColor="dark1"/>
                          <w:kern w:val="24"/>
                        </w:rPr>
                        <w:t>1</w:t>
                      </w:r>
                      <w:r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4</w:t>
                      </w:r>
                      <w:r>
                        <w:rPr>
                          <w:rFonts w:cstheme="minorBidi"/>
                          <w:color w:val="000000" w:themeColor="dark1"/>
                          <w:kern w:val="24"/>
                        </w:rPr>
                        <w:t>:</w:t>
                      </w:r>
                      <w:r w:rsidR="001825CD">
                        <w:rPr>
                          <w:rFonts w:cstheme="minorBidi"/>
                          <w:color w:val="000000" w:themeColor="dark1"/>
                          <w:kern w:val="24"/>
                        </w:rPr>
                        <w:t>2</w:t>
                      </w:r>
                      <w:r w:rsidR="001C2461">
                        <w:rPr>
                          <w:rFonts w:cstheme="minorBidi"/>
                          <w:color w:val="000000" w:themeColor="dark1"/>
                          <w:kern w:val="24"/>
                        </w:rPr>
                        <w:t>0</w:t>
                      </w:r>
                      <w:r w:rsidR="00943BA1"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～</w:t>
                      </w:r>
                      <w:r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17:00</w:t>
                      </w:r>
                      <w:r w:rsidR="001825CD"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ごろ</w:t>
                      </w:r>
                      <w:r w:rsidR="00943BA1"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 xml:space="preserve"> 研究会</w:t>
                      </w:r>
                      <w:r w:rsidR="00DA7670" w:rsidRPr="00DA7670">
                        <w:rPr>
                          <w:rFonts w:cstheme="minorBidi"/>
                          <w:color w:val="000000" w:themeColor="dark1"/>
                          <w:kern w:val="24"/>
                        </w:rPr>
                        <w:t xml:space="preserve"> </w:t>
                      </w:r>
                    </w:p>
                    <w:p w14:paraId="66AC5203" w14:textId="6FA52F2D" w:rsidR="00F07645" w:rsidRPr="00943BA1" w:rsidRDefault="001825CD" w:rsidP="00F07645">
                      <w:pPr>
                        <w:pStyle w:val="Web"/>
                        <w:spacing w:before="0" w:beforeAutospacing="0" w:after="0" w:afterAutospacing="0"/>
                        <w:ind w:left="1680"/>
                        <w:rPr>
                          <w:rFonts w:cstheme="minorBidi"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終了後</w:t>
                      </w:r>
                      <w:r w:rsidR="00F07645"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 xml:space="preserve">～　　　　</w:t>
                      </w:r>
                      <w:r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 xml:space="preserve">　 </w:t>
                      </w:r>
                      <w:r w:rsidR="00F07645"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会員総会</w:t>
                      </w:r>
                    </w:p>
                    <w:p w14:paraId="6713830E" w14:textId="7BC68D7E" w:rsidR="00A9159A" w:rsidRPr="00AB6B5C" w:rsidRDefault="0051524A" w:rsidP="00723EF6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会場</w:t>
                      </w:r>
                      <w:r w:rsidR="00DA7670" w:rsidRPr="00DA7670"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 xml:space="preserve">　　：　　</w:t>
                      </w:r>
                      <w:r w:rsidR="00685621">
                        <w:rPr>
                          <w:rFonts w:cstheme="minorBidi"/>
                          <w:color w:val="000000" w:themeColor="dark1"/>
                          <w:kern w:val="24"/>
                        </w:rPr>
                        <w:tab/>
                      </w:r>
                      <w:r w:rsidR="00F07645">
                        <w:rPr>
                          <w:rFonts w:cstheme="minorBidi" w:hint="eastAsia"/>
                          <w:color w:val="000000" w:themeColor="dark1"/>
                          <w:kern w:val="24"/>
                          <w:sz w:val="32"/>
                        </w:rPr>
                        <w:t>横浜市立大学市民総合医療センター　6</w:t>
                      </w:r>
                      <w:r w:rsidR="00F07645">
                        <w:rPr>
                          <w:rFonts w:cstheme="minorBidi"/>
                          <w:color w:val="000000" w:themeColor="dark1"/>
                          <w:kern w:val="24"/>
                          <w:sz w:val="32"/>
                        </w:rPr>
                        <w:t>F</w:t>
                      </w:r>
                      <w:r w:rsidR="00F07645">
                        <w:rPr>
                          <w:rFonts w:cstheme="minorBidi" w:hint="eastAsia"/>
                          <w:color w:val="000000" w:themeColor="dark1"/>
                          <w:kern w:val="24"/>
                          <w:sz w:val="32"/>
                        </w:rPr>
                        <w:t xml:space="preserve">　会議室</w:t>
                      </w:r>
                    </w:p>
                    <w:p w14:paraId="6DE6FEDD" w14:textId="3DCC8C6D" w:rsidR="000F7D9F" w:rsidRDefault="00DA7670" w:rsidP="000F7D9F">
                      <w:pPr>
                        <w:pStyle w:val="Web"/>
                        <w:spacing w:before="0" w:beforeAutospacing="0" w:after="0" w:afterAutospacing="0"/>
                      </w:pPr>
                      <w:r w:rsidRPr="00DA7670"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対象　　：</w:t>
                      </w:r>
                      <w:r w:rsidR="00685621">
                        <w:rPr>
                          <w:rFonts w:cstheme="minorBidi"/>
                          <w:color w:val="000000" w:themeColor="dark1"/>
                          <w:kern w:val="24"/>
                        </w:rPr>
                        <w:tab/>
                      </w:r>
                      <w:r w:rsidRPr="00DA7670"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医療関係者</w:t>
                      </w:r>
                      <w:r w:rsidR="00092055"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のみ</w:t>
                      </w:r>
                      <w:r w:rsidRPr="00DA7670"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（医師、看護師、コメディカル、セラピスト）</w:t>
                      </w:r>
                    </w:p>
                    <w:p w14:paraId="1531B8BE" w14:textId="0E29A1A6" w:rsidR="00685621" w:rsidRDefault="00685621" w:rsidP="00685621">
                      <w:pPr>
                        <w:pStyle w:val="Web"/>
                        <w:spacing w:before="0" w:beforeAutospacing="0" w:after="0" w:afterAutospacing="0"/>
                        <w:rPr>
                          <w:rFonts w:cstheme="minorBidi"/>
                          <w:color w:val="000000" w:themeColor="dark1"/>
                          <w:kern w:val="24"/>
                        </w:rPr>
                      </w:pPr>
                      <w:r w:rsidRPr="00DA7670"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参加費</w:t>
                      </w:r>
                      <w:r>
                        <w:rPr>
                          <w:rFonts w:cstheme="minorBidi"/>
                          <w:color w:val="000000" w:themeColor="dark1"/>
                          <w:kern w:val="24"/>
                        </w:rPr>
                        <w:t xml:space="preserve"> </w:t>
                      </w:r>
                      <w:r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：</w:t>
                      </w:r>
                      <w:r>
                        <w:rPr>
                          <w:rFonts w:cstheme="minorBidi"/>
                          <w:color w:val="000000" w:themeColor="dark1"/>
                          <w:kern w:val="24"/>
                        </w:rPr>
                        <w:t xml:space="preserve">  </w:t>
                      </w:r>
                      <w:r>
                        <w:rPr>
                          <w:rFonts w:cstheme="minorBidi"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非会員</w:t>
                      </w:r>
                      <w:r>
                        <w:rPr>
                          <w:rFonts w:cstheme="minorBidi"/>
                          <w:color w:val="000000" w:themeColor="dark1"/>
                          <w:kern w:val="24"/>
                        </w:rPr>
                        <w:tab/>
                      </w:r>
                      <w:r w:rsidRPr="00DA7670">
                        <w:rPr>
                          <w:rFonts w:cstheme="minorBidi"/>
                          <w:color w:val="000000" w:themeColor="dark1"/>
                          <w:kern w:val="24"/>
                        </w:rPr>
                        <w:t>1,000</w:t>
                      </w:r>
                      <w:r w:rsidRPr="00DA7670"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円</w:t>
                      </w:r>
                    </w:p>
                    <w:p w14:paraId="2F304C47" w14:textId="6AEB1CDA" w:rsidR="00300B1F" w:rsidRDefault="00685621" w:rsidP="00300B1F">
                      <w:pPr>
                        <w:pStyle w:val="Web"/>
                        <w:spacing w:before="0" w:beforeAutospacing="0" w:after="0" w:afterAutospacing="0"/>
                        <w:ind w:left="840" w:firstLineChars="350" w:firstLine="840"/>
                        <w:rPr>
                          <w:rFonts w:cstheme="minorBidi"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 xml:space="preserve">会員　　</w:t>
                      </w:r>
                      <w:r>
                        <w:rPr>
                          <w:rFonts w:cstheme="minorBidi"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無料</w:t>
                      </w:r>
                    </w:p>
                    <w:p w14:paraId="5DDFF537" w14:textId="2F45D522" w:rsidR="00300B1F" w:rsidRPr="00300B1F" w:rsidRDefault="00300B1F" w:rsidP="00300B1F">
                      <w:pPr>
                        <w:pStyle w:val="Web"/>
                        <w:spacing w:before="0" w:beforeAutospacing="0" w:after="0" w:afterAutospacing="0"/>
                        <w:rPr>
                          <w:rFonts w:cstheme="minorBidi"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※開催前13:00～　世話人会があります。世話人の先生方はご参加ください。</w:t>
                      </w:r>
                    </w:p>
                    <w:p w14:paraId="37247CBF" w14:textId="2C671687" w:rsidR="00685621" w:rsidRDefault="00685621" w:rsidP="00685621">
                      <w:pPr>
                        <w:pStyle w:val="Web"/>
                        <w:spacing w:before="0" w:beforeAutospacing="0" w:after="0" w:afterAutospacing="0"/>
                        <w:rPr>
                          <w:rFonts w:cstheme="minorBidi"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※会員</w:t>
                      </w:r>
                      <w:r>
                        <w:rPr>
                          <w:rFonts w:cstheme="minorBidi"/>
                          <w:color w:val="000000" w:themeColor="dark1"/>
                          <w:kern w:val="24"/>
                        </w:rPr>
                        <w:t>登録</w:t>
                      </w:r>
                      <w:r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申請</w:t>
                      </w:r>
                      <w:r>
                        <w:rPr>
                          <w:rFonts w:cstheme="minorBidi"/>
                          <w:color w:val="000000" w:themeColor="dark1"/>
                          <w:kern w:val="24"/>
                        </w:rPr>
                        <w:t>し</w:t>
                      </w:r>
                      <w:r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、承認後に入会となります。</w:t>
                      </w:r>
                    </w:p>
                    <w:p w14:paraId="799D5B3E" w14:textId="5C71B6DD" w:rsidR="000F7D9F" w:rsidRPr="00DA7670" w:rsidRDefault="000F7D9F" w:rsidP="00685621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※開催様式</w:t>
                      </w:r>
                      <w:r w:rsidR="00434894"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の変更とそれに伴う</w:t>
                      </w:r>
                      <w:r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参加可能対象者</w:t>
                      </w:r>
                      <w:r w:rsidR="00685621"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や参加費</w:t>
                      </w:r>
                      <w:r>
                        <w:rPr>
                          <w:rFonts w:cstheme="minorBidi" w:hint="eastAsia"/>
                          <w:color w:val="000000" w:themeColor="dark1"/>
                          <w:kern w:val="24"/>
                        </w:rPr>
                        <w:t>が変更となる可能性がございます。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A7670" w:rsidRPr="00AB6B5C">
        <w:rPr>
          <w:rFonts w:hint="eastAsia"/>
          <w:sz w:val="56"/>
          <w:szCs w:val="40"/>
        </w:rPr>
        <w:t>第</w:t>
      </w:r>
      <w:r w:rsidR="001A3E6B">
        <w:rPr>
          <w:rFonts w:ascii="Calibri" w:hAnsi="Calibri" w:cs="Calibri"/>
          <w:b/>
          <w:bCs/>
          <w:sz w:val="56"/>
          <w:szCs w:val="40"/>
        </w:rPr>
        <w:t>1</w:t>
      </w:r>
      <w:r w:rsidR="00F07645">
        <w:rPr>
          <w:rFonts w:ascii="Calibri" w:hAnsi="Calibri" w:cs="Calibri" w:hint="eastAsia"/>
          <w:b/>
          <w:bCs/>
          <w:sz w:val="56"/>
          <w:szCs w:val="40"/>
        </w:rPr>
        <w:t>9</w:t>
      </w:r>
      <w:r w:rsidR="00DA7670" w:rsidRPr="00AB6B5C">
        <w:rPr>
          <w:rFonts w:hAnsi="Calibri" w:hint="eastAsia"/>
          <w:sz w:val="56"/>
          <w:szCs w:val="40"/>
        </w:rPr>
        <w:t>回神奈川リンパ浮腫研究会のご案内</w:t>
      </w:r>
    </w:p>
    <w:p w14:paraId="0F9A7662" w14:textId="0F5A55AA" w:rsidR="003D77F7" w:rsidRPr="00D04C25" w:rsidRDefault="003D77F7" w:rsidP="00DA7670">
      <w:pPr>
        <w:pStyle w:val="Default"/>
        <w:rPr>
          <w:rFonts w:hAnsi="Calibri"/>
          <w:sz w:val="40"/>
          <w:szCs w:val="40"/>
        </w:rPr>
      </w:pPr>
    </w:p>
    <w:p w14:paraId="67138295" w14:textId="5A4819FD" w:rsidR="00DA7670" w:rsidRDefault="00DA7670" w:rsidP="00DA7670">
      <w:pPr>
        <w:pStyle w:val="Default"/>
        <w:rPr>
          <w:rFonts w:hAnsi="Calibri"/>
          <w:sz w:val="56"/>
          <w:szCs w:val="56"/>
        </w:rPr>
      </w:pPr>
    </w:p>
    <w:p w14:paraId="67138296" w14:textId="77777777" w:rsidR="0070396C" w:rsidRPr="00636D30" w:rsidRDefault="0070396C" w:rsidP="001A3E6B">
      <w:pPr>
        <w:pStyle w:val="Default"/>
        <w:rPr>
          <w:rFonts w:ascii="Calibri" w:hAnsi="Calibri" w:cs="Calibri"/>
          <w:b/>
          <w:bCs/>
          <w:sz w:val="40"/>
          <w:szCs w:val="40"/>
        </w:rPr>
      </w:pPr>
    </w:p>
    <w:p w14:paraId="67138297" w14:textId="4968B36F" w:rsidR="0070396C" w:rsidRDefault="0070396C" w:rsidP="00DA7670">
      <w:pPr>
        <w:pStyle w:val="Default"/>
        <w:ind w:leftChars="400" w:left="960" w:firstLineChars="800" w:firstLine="3213"/>
        <w:rPr>
          <w:rFonts w:ascii="Calibri" w:hAnsi="Calibri" w:cs="Calibri"/>
          <w:b/>
          <w:bCs/>
          <w:sz w:val="40"/>
          <w:szCs w:val="40"/>
        </w:rPr>
      </w:pPr>
    </w:p>
    <w:p w14:paraId="67138298" w14:textId="77777777" w:rsidR="0070396C" w:rsidRDefault="0070396C" w:rsidP="0070396C">
      <w:pPr>
        <w:pStyle w:val="Default"/>
        <w:ind w:leftChars="400" w:left="960" w:firstLineChars="800" w:firstLine="3213"/>
        <w:rPr>
          <w:rFonts w:ascii="Calibri" w:hAnsi="Calibri" w:cs="Calibri"/>
          <w:b/>
          <w:bCs/>
          <w:sz w:val="40"/>
          <w:szCs w:val="40"/>
        </w:rPr>
      </w:pPr>
    </w:p>
    <w:p w14:paraId="67138299" w14:textId="77777777" w:rsidR="006279CE" w:rsidRDefault="006279CE" w:rsidP="0070396C">
      <w:pPr>
        <w:pStyle w:val="Default"/>
        <w:ind w:leftChars="400" w:left="960" w:firstLineChars="800" w:firstLine="3213"/>
        <w:rPr>
          <w:rFonts w:ascii="Calibri" w:hAnsi="Calibri" w:cs="Calibri"/>
          <w:b/>
          <w:bCs/>
          <w:sz w:val="40"/>
          <w:szCs w:val="40"/>
        </w:rPr>
      </w:pPr>
    </w:p>
    <w:p w14:paraId="36422604" w14:textId="77777777" w:rsidR="003D77F7" w:rsidRDefault="003D77F7" w:rsidP="00636D30">
      <w:pPr>
        <w:pStyle w:val="Default"/>
        <w:spacing w:line="360" w:lineRule="exact"/>
        <w:ind w:leftChars="400" w:left="960" w:firstLineChars="800" w:firstLine="2891"/>
        <w:rPr>
          <w:rFonts w:ascii="Calibri" w:hAnsi="Calibri" w:cs="Calibri"/>
          <w:b/>
          <w:bCs/>
          <w:sz w:val="36"/>
          <w:szCs w:val="36"/>
        </w:rPr>
      </w:pPr>
    </w:p>
    <w:p w14:paraId="22B938C1" w14:textId="77777777" w:rsidR="003D77F7" w:rsidRDefault="003D77F7" w:rsidP="00636D30">
      <w:pPr>
        <w:pStyle w:val="Default"/>
        <w:spacing w:line="360" w:lineRule="exact"/>
        <w:ind w:leftChars="400" w:left="960" w:firstLineChars="800" w:firstLine="2891"/>
        <w:rPr>
          <w:rFonts w:ascii="Calibri" w:hAnsi="Calibri" w:cs="Calibri"/>
          <w:b/>
          <w:bCs/>
          <w:sz w:val="36"/>
          <w:szCs w:val="36"/>
        </w:rPr>
      </w:pPr>
    </w:p>
    <w:p w14:paraId="36C2FAA9" w14:textId="77777777" w:rsidR="003D77F7" w:rsidRDefault="003D77F7" w:rsidP="00636D30">
      <w:pPr>
        <w:pStyle w:val="Default"/>
        <w:spacing w:line="360" w:lineRule="exact"/>
        <w:ind w:leftChars="400" w:left="960" w:firstLineChars="800" w:firstLine="2891"/>
        <w:rPr>
          <w:rFonts w:ascii="Calibri" w:hAnsi="Calibri" w:cs="Calibri"/>
          <w:b/>
          <w:bCs/>
          <w:sz w:val="36"/>
          <w:szCs w:val="36"/>
        </w:rPr>
      </w:pPr>
    </w:p>
    <w:p w14:paraId="4CDB5186" w14:textId="77777777" w:rsidR="00AB6B5C" w:rsidRDefault="00AB6B5C" w:rsidP="00723EF6">
      <w:pPr>
        <w:pStyle w:val="Default"/>
        <w:spacing w:line="360" w:lineRule="exact"/>
        <w:rPr>
          <w:rFonts w:ascii="Calibri" w:hAnsi="Calibri" w:cs="Calibri"/>
          <w:b/>
          <w:bCs/>
          <w:sz w:val="36"/>
          <w:szCs w:val="36"/>
        </w:rPr>
      </w:pPr>
    </w:p>
    <w:p w14:paraId="618EC148" w14:textId="76A69272" w:rsidR="0022437D" w:rsidRDefault="000F7D9F" w:rsidP="00723EF6">
      <w:pPr>
        <w:pStyle w:val="Default"/>
        <w:spacing w:line="360" w:lineRule="exact"/>
        <w:rPr>
          <w:rFonts w:ascii="Calibri" w:hAnsi="Calibri" w:cs="Calibr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7946B3D" wp14:editId="27AA9A6D">
            <wp:simplePos x="0" y="0"/>
            <wp:positionH relativeFrom="page">
              <wp:posOffset>3892550</wp:posOffset>
            </wp:positionH>
            <wp:positionV relativeFrom="paragraph">
              <wp:posOffset>129540</wp:posOffset>
            </wp:positionV>
            <wp:extent cx="3276600" cy="2212975"/>
            <wp:effectExtent l="0" t="0" r="0" b="0"/>
            <wp:wrapSquare wrapText="bothSides"/>
            <wp:docPr id="1" name="図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0" t="27356"/>
                    <a:stretch/>
                  </pic:blipFill>
                  <pic:spPr bwMode="auto">
                    <a:xfrm>
                      <a:off x="0" y="0"/>
                      <a:ext cx="327660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70839" w14:textId="1A48D1D5" w:rsidR="003D77F7" w:rsidRDefault="00723EF6" w:rsidP="00723EF6">
      <w:pPr>
        <w:pStyle w:val="Default"/>
        <w:spacing w:line="360" w:lineRule="exact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 w:hint="eastAsia"/>
          <w:b/>
          <w:bCs/>
          <w:sz w:val="36"/>
          <w:szCs w:val="36"/>
        </w:rPr>
        <w:t>会場案内</w:t>
      </w:r>
    </w:p>
    <w:p w14:paraId="2CF2864E" w14:textId="1C9C6195" w:rsidR="0022437D" w:rsidRPr="00EC029F" w:rsidRDefault="0022437D" w:rsidP="00723EF6">
      <w:pPr>
        <w:pStyle w:val="Default"/>
        <w:spacing w:line="360" w:lineRule="exact"/>
        <w:rPr>
          <w:rFonts w:ascii="Calibri" w:hAnsi="Calibri" w:cs="Calibri"/>
          <w:b/>
          <w:bCs/>
          <w:sz w:val="36"/>
          <w:szCs w:val="36"/>
        </w:rPr>
      </w:pPr>
    </w:p>
    <w:p w14:paraId="5C79C9BF" w14:textId="77777777" w:rsidR="00F07645" w:rsidRDefault="00F07645" w:rsidP="00723EF6">
      <w:pPr>
        <w:pStyle w:val="Default"/>
        <w:spacing w:line="360" w:lineRule="exact"/>
        <w:rPr>
          <w:color w:val="333333"/>
          <w:sz w:val="32"/>
          <w:szCs w:val="19"/>
        </w:rPr>
      </w:pPr>
      <w:r>
        <w:rPr>
          <w:rFonts w:hint="eastAsia"/>
          <w:color w:val="333333"/>
          <w:sz w:val="32"/>
          <w:szCs w:val="19"/>
        </w:rPr>
        <w:t>横浜市立大学附属</w:t>
      </w:r>
    </w:p>
    <w:p w14:paraId="2725CCA4" w14:textId="1CC53A45" w:rsidR="00F07645" w:rsidRPr="00F07645" w:rsidRDefault="00F07645" w:rsidP="00F07645">
      <w:pPr>
        <w:pStyle w:val="Default"/>
        <w:spacing w:line="360" w:lineRule="exact"/>
        <w:ind w:firstLineChars="100" w:firstLine="320"/>
        <w:rPr>
          <w:color w:val="333333"/>
          <w:sz w:val="32"/>
          <w:szCs w:val="19"/>
        </w:rPr>
      </w:pPr>
      <w:r>
        <w:rPr>
          <w:rFonts w:hint="eastAsia"/>
          <w:color w:val="333333"/>
          <w:sz w:val="32"/>
          <w:szCs w:val="19"/>
        </w:rPr>
        <w:t>市民総合医療センター　6F　会議室</w:t>
      </w:r>
    </w:p>
    <w:p w14:paraId="763F0EB5" w14:textId="26067CB7" w:rsidR="00F07645" w:rsidRPr="00F07645" w:rsidRDefault="00F07645" w:rsidP="00F07645">
      <w:pPr>
        <w:pStyle w:val="Web"/>
        <w:spacing w:line="240" w:lineRule="exact"/>
        <w:rPr>
          <w:rFonts w:cstheme="minorBidi"/>
          <w:color w:val="000000" w:themeColor="dark1"/>
          <w:kern w:val="24"/>
          <w:sz w:val="22"/>
          <w:szCs w:val="22"/>
        </w:rPr>
      </w:pPr>
      <w:r w:rsidRPr="00F07645">
        <w:rPr>
          <w:rFonts w:cstheme="minorBidi" w:hint="eastAsia"/>
          <w:color w:val="000000" w:themeColor="dark1"/>
          <w:kern w:val="24"/>
          <w:sz w:val="22"/>
          <w:szCs w:val="22"/>
        </w:rPr>
        <w:t>〒２３２－００２４</w:t>
      </w:r>
    </w:p>
    <w:p w14:paraId="6C2425D8" w14:textId="14DC1F37" w:rsidR="00F07645" w:rsidRPr="00F07645" w:rsidRDefault="00F07645" w:rsidP="00F07645">
      <w:pPr>
        <w:pStyle w:val="Web"/>
        <w:spacing w:line="240" w:lineRule="exact"/>
        <w:rPr>
          <w:rFonts w:cstheme="minorBidi"/>
          <w:color w:val="000000" w:themeColor="dark1"/>
          <w:kern w:val="24"/>
          <w:sz w:val="22"/>
          <w:szCs w:val="22"/>
        </w:rPr>
      </w:pPr>
      <w:r w:rsidRPr="00F07645">
        <w:rPr>
          <w:rFonts w:cstheme="minorBidi" w:hint="eastAsia"/>
          <w:color w:val="000000" w:themeColor="dark1"/>
          <w:kern w:val="24"/>
          <w:sz w:val="22"/>
          <w:szCs w:val="22"/>
        </w:rPr>
        <w:t xml:space="preserve">　神奈川県横浜市南区浦舟町４丁目５７番地</w:t>
      </w:r>
    </w:p>
    <w:p w14:paraId="2CAB9280" w14:textId="204BA811" w:rsidR="00F07645" w:rsidRDefault="00F07645" w:rsidP="00F07645">
      <w:pPr>
        <w:pStyle w:val="Web"/>
        <w:spacing w:before="0" w:beforeAutospacing="0" w:after="0" w:afterAutospacing="0" w:line="240" w:lineRule="exact"/>
        <w:rPr>
          <w:rFonts w:cstheme="minorBidi"/>
          <w:color w:val="000000" w:themeColor="dark1"/>
          <w:kern w:val="24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3A6791E" wp14:editId="3CB43128">
            <wp:simplePos x="0" y="0"/>
            <wp:positionH relativeFrom="column">
              <wp:posOffset>3810</wp:posOffset>
            </wp:positionH>
            <wp:positionV relativeFrom="paragraph">
              <wp:posOffset>348615</wp:posOffset>
            </wp:positionV>
            <wp:extent cx="3486150" cy="3064510"/>
            <wp:effectExtent l="0" t="0" r="0" b="2540"/>
            <wp:wrapSquare wrapText="bothSides"/>
            <wp:docPr id="6" name="図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6" t="10842" r="10677"/>
                    <a:stretch/>
                  </pic:blipFill>
                  <pic:spPr bwMode="auto">
                    <a:xfrm>
                      <a:off x="0" y="0"/>
                      <a:ext cx="3486150" cy="306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645">
        <w:rPr>
          <w:rFonts w:cstheme="minorBidi" w:hint="eastAsia"/>
          <w:color w:val="000000" w:themeColor="dark1"/>
          <w:kern w:val="24"/>
          <w:sz w:val="22"/>
          <w:szCs w:val="22"/>
        </w:rPr>
        <w:t xml:space="preserve">　電話：０４５（２６１）５６５６（代表）</w:t>
      </w:r>
    </w:p>
    <w:p w14:paraId="0425EC7F" w14:textId="196B4FE6" w:rsidR="00723EF6" w:rsidRPr="00A9159A" w:rsidRDefault="000F7D9F" w:rsidP="000F7D9F">
      <w:pPr>
        <w:pStyle w:val="Web"/>
        <w:spacing w:before="0" w:beforeAutospacing="0" w:after="0" w:afterAutospacing="0"/>
        <w:rPr>
          <w:rFonts w:cstheme="minorBidi"/>
          <w:color w:val="000000" w:themeColor="dark1"/>
          <w:kern w:val="24"/>
          <w:sz w:val="22"/>
          <w:szCs w:val="22"/>
        </w:rPr>
      </w:pPr>
      <w:r>
        <w:rPr>
          <w:rFonts w:cstheme="minorBidi" w:hint="eastAsia"/>
          <w:color w:val="000000" w:themeColor="dark1"/>
          <w:kern w:val="24"/>
          <w:sz w:val="22"/>
          <w:szCs w:val="22"/>
        </w:rPr>
        <w:t xml:space="preserve">アクセス </w:t>
      </w:r>
      <w:r w:rsidR="00723EF6" w:rsidRPr="00A9159A">
        <w:rPr>
          <w:rFonts w:cstheme="minorBidi" w:hint="eastAsia"/>
          <w:color w:val="000000" w:themeColor="dark1"/>
          <w:kern w:val="24"/>
          <w:sz w:val="22"/>
          <w:szCs w:val="22"/>
        </w:rPr>
        <w:t>●</w:t>
      </w:r>
      <w:r w:rsidR="00F07645">
        <w:rPr>
          <w:rFonts w:cstheme="minorBidi" w:hint="eastAsia"/>
          <w:color w:val="000000" w:themeColor="dark1"/>
          <w:kern w:val="24"/>
          <w:sz w:val="22"/>
          <w:szCs w:val="22"/>
        </w:rPr>
        <w:t>京浜急行線　「黄金町駅」　徒歩10分</w:t>
      </w:r>
    </w:p>
    <w:p w14:paraId="70FD2B25" w14:textId="65A74725" w:rsidR="00723EF6" w:rsidRDefault="00723EF6" w:rsidP="000F7D9F">
      <w:pPr>
        <w:pStyle w:val="Web"/>
        <w:spacing w:before="0" w:beforeAutospacing="0" w:after="0" w:afterAutospacing="0"/>
        <w:ind w:firstLine="840"/>
        <w:rPr>
          <w:rFonts w:cstheme="minorBidi"/>
          <w:color w:val="000000" w:themeColor="dark1"/>
          <w:kern w:val="24"/>
          <w:sz w:val="22"/>
          <w:szCs w:val="22"/>
        </w:rPr>
      </w:pPr>
      <w:r w:rsidRPr="00A9159A">
        <w:rPr>
          <w:rFonts w:cstheme="minorBidi" w:hint="eastAsia"/>
          <w:color w:val="000000" w:themeColor="dark1"/>
          <w:kern w:val="24"/>
          <w:sz w:val="22"/>
          <w:szCs w:val="22"/>
        </w:rPr>
        <w:t>●</w:t>
      </w:r>
      <w:r w:rsidRPr="00A9159A">
        <w:rPr>
          <w:rFonts w:cstheme="minorBidi"/>
          <w:color w:val="000000" w:themeColor="dark1"/>
          <w:kern w:val="24"/>
          <w:sz w:val="22"/>
          <w:szCs w:val="22"/>
        </w:rPr>
        <w:t>横浜</w:t>
      </w:r>
      <w:r w:rsidRPr="00A9159A">
        <w:rPr>
          <w:rFonts w:cstheme="minorBidi" w:hint="eastAsia"/>
          <w:color w:val="000000" w:themeColor="dark1"/>
          <w:kern w:val="24"/>
          <w:sz w:val="22"/>
          <w:szCs w:val="22"/>
        </w:rPr>
        <w:t>市営地下鉄「</w:t>
      </w:r>
      <w:r w:rsidR="00F07645">
        <w:rPr>
          <w:rFonts w:cstheme="minorBidi" w:hint="eastAsia"/>
          <w:color w:val="000000" w:themeColor="dark1"/>
          <w:kern w:val="24"/>
          <w:sz w:val="22"/>
          <w:szCs w:val="22"/>
        </w:rPr>
        <w:t>坂東橋</w:t>
      </w:r>
      <w:r w:rsidRPr="00A9159A">
        <w:rPr>
          <w:rFonts w:cstheme="minorBidi" w:hint="eastAsia"/>
          <w:color w:val="000000" w:themeColor="dark1"/>
          <w:kern w:val="24"/>
          <w:sz w:val="22"/>
          <w:szCs w:val="22"/>
        </w:rPr>
        <w:t>駅」徒歩</w:t>
      </w:r>
      <w:r w:rsidR="00F07645">
        <w:rPr>
          <w:rFonts w:cstheme="minorBidi" w:hint="eastAsia"/>
          <w:color w:val="000000" w:themeColor="dark1"/>
          <w:kern w:val="24"/>
          <w:sz w:val="22"/>
          <w:szCs w:val="22"/>
        </w:rPr>
        <w:t>5</w:t>
      </w:r>
      <w:r w:rsidRPr="00A9159A">
        <w:rPr>
          <w:rFonts w:cstheme="minorBidi" w:hint="eastAsia"/>
          <w:color w:val="000000" w:themeColor="dark1"/>
          <w:kern w:val="24"/>
          <w:sz w:val="22"/>
          <w:szCs w:val="22"/>
        </w:rPr>
        <w:t>分</w:t>
      </w:r>
    </w:p>
    <w:p w14:paraId="3B34E8B6" w14:textId="7E647C27" w:rsidR="000F7D9F" w:rsidRDefault="000F7D9F" w:rsidP="000F7D9F">
      <w:pPr>
        <w:pStyle w:val="Web"/>
        <w:spacing w:before="0" w:beforeAutospacing="0" w:after="0" w:afterAutospacing="0"/>
        <w:ind w:firstLine="840"/>
        <w:rPr>
          <w:rFonts w:cstheme="minorBidi"/>
          <w:color w:val="000000" w:themeColor="dark1"/>
          <w:kern w:val="24"/>
          <w:sz w:val="22"/>
          <w:szCs w:val="22"/>
        </w:rPr>
      </w:pPr>
      <w:r>
        <w:rPr>
          <mc:AlternateContent>
            <mc:Choice Requires="w16se">
              <w:rFonts w:cstheme="minorBidi"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000000" w:themeColor="dark1"/>
          <w:kern w:val="24"/>
          <w:sz w:val="22"/>
          <w:szCs w:val="22"/>
        </w:rPr>
        <mc:AlternateContent>
          <mc:Choice Requires="w16se">
            <w16se:symEx w16se:font="Segoe UI Emoji" w16se:char="1F68C"/>
          </mc:Choice>
          <mc:Fallback>
            <w:t>🚌</w:t>
          </mc:Fallback>
        </mc:AlternateContent>
      </w:r>
      <w:r>
        <w:rPr>
          <w:rFonts w:cstheme="minorBidi" w:hint="eastAsia"/>
          <w:color w:val="000000" w:themeColor="dark1"/>
          <w:kern w:val="24"/>
          <w:sz w:val="22"/>
          <w:szCs w:val="22"/>
        </w:rPr>
        <w:t>市営バス、神奈中バス、相鉄バス</w:t>
      </w:r>
    </w:p>
    <w:p w14:paraId="6FFBDCBA" w14:textId="711AD658" w:rsidR="000F7D9F" w:rsidRPr="000F7D9F" w:rsidRDefault="000F7D9F" w:rsidP="000F7D9F">
      <w:pPr>
        <w:pStyle w:val="Web"/>
        <w:spacing w:before="0" w:beforeAutospacing="0" w:after="0" w:afterAutospacing="0"/>
        <w:ind w:firstLine="840"/>
        <w:rPr>
          <w:rFonts w:cstheme="minorBidi"/>
          <w:color w:val="000000" w:themeColor="dark1"/>
          <w:kern w:val="24"/>
          <w:sz w:val="22"/>
          <w:szCs w:val="22"/>
        </w:rPr>
      </w:pPr>
      <w:r>
        <w:rPr>
          <w:rFonts w:cstheme="minorBidi" w:hint="eastAsia"/>
          <w:color w:val="000000" w:themeColor="dark1"/>
          <w:kern w:val="24"/>
          <w:sz w:val="22"/>
          <w:szCs w:val="22"/>
        </w:rPr>
        <w:t xml:space="preserve">　　　　　　　　　「市大センター病院前」下車</w:t>
      </w:r>
    </w:p>
    <w:p w14:paraId="4F36444B" w14:textId="2227A30F" w:rsidR="003D77F7" w:rsidRDefault="000F7D9F" w:rsidP="000F7D9F">
      <w:pPr>
        <w:pStyle w:val="Default"/>
        <w:spacing w:line="360" w:lineRule="exact"/>
        <w:rPr>
          <w:rFonts w:ascii="Calibri" w:hAnsi="Calibri" w:cs="Calibr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A951AA0" wp14:editId="65E9C4ED">
            <wp:simplePos x="0" y="0"/>
            <wp:positionH relativeFrom="column">
              <wp:posOffset>4569460</wp:posOffset>
            </wp:positionH>
            <wp:positionV relativeFrom="paragraph">
              <wp:posOffset>138430</wp:posOffset>
            </wp:positionV>
            <wp:extent cx="1060450" cy="1060450"/>
            <wp:effectExtent l="0" t="0" r="6350" b="6350"/>
            <wp:wrapSquare wrapText="bothSides"/>
            <wp:docPr id="7" name="図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27159" w14:textId="77777777" w:rsidR="000F7D9F" w:rsidRDefault="000F7D9F" w:rsidP="000F7D9F">
      <w:pPr>
        <w:pStyle w:val="Default"/>
        <w:spacing w:line="360" w:lineRule="exact"/>
        <w:rPr>
          <w:rFonts w:ascii="Calibri" w:hAnsi="Calibri" w:cs="Calibri"/>
          <w:b/>
          <w:bCs/>
          <w:sz w:val="36"/>
          <w:szCs w:val="36"/>
        </w:rPr>
      </w:pPr>
    </w:p>
    <w:p w14:paraId="6FE6C251" w14:textId="3BAABE19" w:rsidR="003D77F7" w:rsidRDefault="0022437D" w:rsidP="00636D30">
      <w:pPr>
        <w:pStyle w:val="Default"/>
        <w:spacing w:line="360" w:lineRule="exact"/>
        <w:ind w:leftChars="400" w:left="960" w:firstLineChars="800" w:firstLine="2891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 w:hint="eastAsia"/>
          <w:b/>
          <w:bCs/>
          <w:sz w:val="36"/>
          <w:szCs w:val="36"/>
        </w:rPr>
        <w:t xml:space="preserve">　　　　　　　　　　　会場アクセス</w:t>
      </w:r>
      <w:r>
        <w:rPr>
          <w:rFonts w:ascii="Calibri" w:hAnsi="Calibri" w:cs="Calibri" w:hint="eastAsia"/>
          <w:b/>
          <w:bCs/>
          <w:sz w:val="36"/>
          <w:szCs w:val="36"/>
        </w:rPr>
        <w:t>URL</w:t>
      </w:r>
      <w:r>
        <w:rPr>
          <w:rFonts w:ascii="Calibri" w:hAnsi="Calibri" w:cs="Calibri" w:hint="eastAsia"/>
          <w:b/>
          <w:bCs/>
          <w:sz w:val="36"/>
          <w:szCs w:val="36"/>
        </w:rPr>
        <w:t>：</w:t>
      </w:r>
    </w:p>
    <w:p w14:paraId="53BCB089" w14:textId="5DED24B8" w:rsidR="0022437D" w:rsidRPr="000F7D9F" w:rsidRDefault="00F07645" w:rsidP="0022437D">
      <w:pPr>
        <w:pStyle w:val="Default"/>
        <w:spacing w:line="360" w:lineRule="exact"/>
        <w:jc w:val="right"/>
        <w:rPr>
          <w:rFonts w:ascii="Calibri" w:hAnsi="Calibri" w:cs="Calibri"/>
          <w:b/>
          <w:bCs/>
          <w:sz w:val="18"/>
          <w:szCs w:val="32"/>
        </w:rPr>
      </w:pPr>
      <w:r w:rsidRPr="000F7D9F">
        <w:rPr>
          <w:rFonts w:ascii="Calibri" w:hAnsi="Calibri" w:cs="Calibri"/>
          <w:b/>
          <w:bCs/>
          <w:sz w:val="18"/>
          <w:szCs w:val="32"/>
        </w:rPr>
        <w:t>https://www.yokohama-cu.ac.jp/urahp/outline/access.html</w:t>
      </w:r>
    </w:p>
    <w:p w14:paraId="205DDB8C" w14:textId="77777777" w:rsidR="001A3E6B" w:rsidRPr="001A3E6B" w:rsidRDefault="001A3E6B" w:rsidP="0022437D">
      <w:pPr>
        <w:pStyle w:val="Default"/>
        <w:spacing w:line="360" w:lineRule="exact"/>
        <w:rPr>
          <w:rFonts w:ascii="Calibri" w:hAnsi="Calibri" w:cs="Calibri" w:hint="eastAsia"/>
          <w:b/>
          <w:bCs/>
          <w:sz w:val="40"/>
          <w:szCs w:val="36"/>
        </w:rPr>
      </w:pPr>
    </w:p>
    <w:p w14:paraId="5D5A53CF" w14:textId="69E1E6F3" w:rsidR="001A3E6B" w:rsidRPr="002E0028" w:rsidRDefault="00DA7670" w:rsidP="002E0028">
      <w:pPr>
        <w:pStyle w:val="Default"/>
        <w:ind w:leftChars="400" w:left="960" w:firstLineChars="800" w:firstLine="2891"/>
        <w:rPr>
          <w:rFonts w:ascii="Calibri" w:hAnsi="Calibri" w:cs="Calibri"/>
          <w:b/>
          <w:bCs/>
          <w:sz w:val="36"/>
          <w:szCs w:val="36"/>
        </w:rPr>
      </w:pPr>
      <w:r w:rsidRPr="002E0028">
        <w:rPr>
          <w:rFonts w:ascii="Calibri" w:hAnsi="Calibri" w:cs="Calibri"/>
          <w:b/>
          <w:bCs/>
          <w:sz w:val="36"/>
          <w:szCs w:val="36"/>
        </w:rPr>
        <w:lastRenderedPageBreak/>
        <w:t>*</w:t>
      </w:r>
      <w:r w:rsidRPr="002E0028">
        <w:rPr>
          <w:rFonts w:ascii="Calibri" w:hAnsi="Calibri" w:cs="Calibri"/>
          <w:b/>
          <w:bCs/>
          <w:sz w:val="36"/>
          <w:szCs w:val="36"/>
        </w:rPr>
        <w:t>プログラム</w:t>
      </w:r>
      <w:r w:rsidRPr="002E0028">
        <w:rPr>
          <w:rFonts w:ascii="Calibri" w:hAnsi="Calibri" w:cs="Calibri"/>
          <w:b/>
          <w:bCs/>
          <w:sz w:val="36"/>
          <w:szCs w:val="36"/>
        </w:rPr>
        <w:t>*</w:t>
      </w:r>
    </w:p>
    <w:p w14:paraId="1142293C" w14:textId="7D909486" w:rsidR="001A3E6B" w:rsidRPr="002E0028" w:rsidRDefault="001A3E6B" w:rsidP="000F7D9F">
      <w:pPr>
        <w:widowControl/>
        <w:autoSpaceDE/>
        <w:autoSpaceDN/>
        <w:adjustRightInd/>
        <w:rPr>
          <w:rFonts w:hAnsi="ＭＳ Ｐゴシック" w:cs="Calibri"/>
          <w:bCs/>
          <w:sz w:val="20"/>
          <w:u w:val="single"/>
        </w:rPr>
      </w:pPr>
      <w:r w:rsidRPr="002E0028">
        <w:rPr>
          <w:rFonts w:ascii="メイリオ" w:eastAsia="メイリオ" w:hAnsi="メイリオ" w:cs="メイリオ" w:hint="eastAsia"/>
          <w:color w:val="000000"/>
        </w:rPr>
        <w:t>●</w:t>
      </w:r>
      <w:r w:rsidRPr="002E0028">
        <w:rPr>
          <w:rFonts w:ascii="メイリオ" w:eastAsia="メイリオ" w:hAnsi="メイリオ" w:cs="メイリオ"/>
          <w:color w:val="000000"/>
        </w:rPr>
        <w:t>14</w:t>
      </w:r>
      <w:r w:rsidRPr="002E0028">
        <w:rPr>
          <w:rFonts w:ascii="メイリオ" w:eastAsia="メイリオ" w:hAnsi="メイリオ" w:cs="メイリオ" w:hint="eastAsia"/>
          <w:color w:val="000000"/>
        </w:rPr>
        <w:t>:00～　受付開始</w:t>
      </w:r>
    </w:p>
    <w:p w14:paraId="2D9B5EFB" w14:textId="38188938" w:rsidR="001A3E6B" w:rsidRPr="002E0028" w:rsidRDefault="001A3E6B" w:rsidP="002E0028">
      <w:pPr>
        <w:widowControl/>
        <w:autoSpaceDE/>
        <w:autoSpaceDN/>
        <w:adjustRightInd/>
        <w:rPr>
          <w:rFonts w:ascii="メイリオ" w:eastAsia="メイリオ" w:hAnsi="メイリオ" w:cs="メイリオ"/>
          <w:color w:val="000000"/>
        </w:rPr>
      </w:pPr>
      <w:r w:rsidRPr="002E0028">
        <w:rPr>
          <w:rFonts w:ascii="メイリオ" w:eastAsia="メイリオ" w:hAnsi="メイリオ" w:cs="メイリオ" w:hint="eastAsia"/>
          <w:color w:val="000000"/>
        </w:rPr>
        <w:t>●</w:t>
      </w:r>
      <w:r w:rsidRPr="002E0028">
        <w:rPr>
          <w:rFonts w:ascii="メイリオ" w:eastAsia="メイリオ" w:hAnsi="メイリオ" w:cs="メイリオ"/>
          <w:color w:val="000000"/>
        </w:rPr>
        <w:t>14</w:t>
      </w:r>
      <w:r w:rsidRPr="002E0028">
        <w:rPr>
          <w:rFonts w:ascii="メイリオ" w:eastAsia="メイリオ" w:hAnsi="メイリオ" w:cs="メイリオ" w:hint="eastAsia"/>
          <w:color w:val="000000"/>
        </w:rPr>
        <w:t>:</w:t>
      </w:r>
      <w:r w:rsidR="001825CD">
        <w:rPr>
          <w:rFonts w:ascii="メイリオ" w:eastAsia="メイリオ" w:hAnsi="メイリオ" w:cs="メイリオ"/>
          <w:color w:val="000000"/>
        </w:rPr>
        <w:t>20</w:t>
      </w:r>
      <w:r w:rsidRPr="002E0028">
        <w:rPr>
          <w:rFonts w:ascii="メイリオ" w:eastAsia="メイリオ" w:hAnsi="メイリオ" w:cs="メイリオ" w:hint="eastAsia"/>
          <w:color w:val="000000"/>
        </w:rPr>
        <w:t>～1</w:t>
      </w:r>
      <w:r w:rsidRPr="002E0028">
        <w:rPr>
          <w:rFonts w:ascii="メイリオ" w:eastAsia="メイリオ" w:hAnsi="メイリオ" w:cs="メイリオ"/>
          <w:color w:val="000000"/>
        </w:rPr>
        <w:t>4</w:t>
      </w:r>
      <w:r w:rsidRPr="002E0028">
        <w:rPr>
          <w:rFonts w:ascii="メイリオ" w:eastAsia="メイリオ" w:hAnsi="メイリオ" w:cs="メイリオ" w:hint="eastAsia"/>
          <w:color w:val="000000"/>
        </w:rPr>
        <w:t>:</w:t>
      </w:r>
      <w:r w:rsidR="001825CD">
        <w:rPr>
          <w:rFonts w:ascii="メイリオ" w:eastAsia="メイリオ" w:hAnsi="メイリオ" w:cs="メイリオ"/>
          <w:color w:val="000000"/>
        </w:rPr>
        <w:t>25</w:t>
      </w:r>
      <w:r w:rsidRPr="002E0028">
        <w:rPr>
          <w:rFonts w:ascii="メイリオ" w:eastAsia="メイリオ" w:hAnsi="メイリオ" w:cs="メイリオ" w:hint="eastAsia"/>
          <w:color w:val="000000"/>
        </w:rPr>
        <w:t xml:space="preserve"> 代表世話人挨拶</w:t>
      </w:r>
      <w:r w:rsidR="00092055">
        <w:rPr>
          <w:rFonts w:ascii="メイリオ" w:eastAsia="メイリオ" w:hAnsi="メイリオ" w:cs="メイリオ" w:hint="eastAsia"/>
          <w:color w:val="000000"/>
        </w:rPr>
        <w:t xml:space="preserve">　前川二郎先生</w:t>
      </w:r>
    </w:p>
    <w:p w14:paraId="2A4933DC" w14:textId="7E86C23A" w:rsidR="001A3E6B" w:rsidRPr="00A95092" w:rsidRDefault="001A3E6B" w:rsidP="002E0028">
      <w:pPr>
        <w:widowControl/>
        <w:autoSpaceDE/>
        <w:autoSpaceDN/>
        <w:adjustRightInd/>
        <w:rPr>
          <w:rFonts w:ascii="メイリオ" w:eastAsia="メイリオ" w:hAnsi="メイリオ" w:cs="メイリオ"/>
          <w:color w:val="000000"/>
        </w:rPr>
      </w:pPr>
      <w:r w:rsidRPr="002E0028">
        <w:rPr>
          <w:rFonts w:ascii="メイリオ" w:eastAsia="メイリオ" w:hAnsi="メイリオ" w:cs="メイリオ" w:hint="eastAsia"/>
          <w:color w:val="000000"/>
        </w:rPr>
        <w:t>●1</w:t>
      </w:r>
      <w:r w:rsidRPr="002E0028">
        <w:rPr>
          <w:rFonts w:ascii="メイリオ" w:eastAsia="メイリオ" w:hAnsi="メイリオ" w:cs="メイリオ"/>
          <w:color w:val="000000"/>
        </w:rPr>
        <w:t>4</w:t>
      </w:r>
      <w:r w:rsidRPr="002E0028">
        <w:rPr>
          <w:rFonts w:ascii="メイリオ" w:eastAsia="メイリオ" w:hAnsi="メイリオ" w:cs="メイリオ" w:hint="eastAsia"/>
          <w:color w:val="000000"/>
        </w:rPr>
        <w:t>:</w:t>
      </w:r>
      <w:r w:rsidR="00186FC6">
        <w:rPr>
          <w:rFonts w:ascii="メイリオ" w:eastAsia="メイリオ" w:hAnsi="メイリオ" w:cs="メイリオ"/>
          <w:color w:val="000000"/>
        </w:rPr>
        <w:t>30</w:t>
      </w:r>
      <w:r w:rsidRPr="002E0028">
        <w:rPr>
          <w:rFonts w:ascii="メイリオ" w:eastAsia="メイリオ" w:hAnsi="メイリオ" w:cs="メイリオ" w:hint="eastAsia"/>
          <w:color w:val="000000"/>
        </w:rPr>
        <w:t>～1</w:t>
      </w:r>
      <w:r w:rsidR="00186FC6">
        <w:rPr>
          <w:rFonts w:ascii="メイリオ" w:eastAsia="メイリオ" w:hAnsi="メイリオ" w:cs="メイリオ" w:hint="eastAsia"/>
          <w:color w:val="000000"/>
        </w:rPr>
        <w:t>5</w:t>
      </w:r>
      <w:r w:rsidR="00186FC6">
        <w:rPr>
          <w:rFonts w:ascii="メイリオ" w:eastAsia="メイリオ" w:hAnsi="メイリオ" w:cs="メイリオ"/>
          <w:color w:val="000000"/>
        </w:rPr>
        <w:t>:</w:t>
      </w:r>
      <w:r w:rsidR="00B55461">
        <w:rPr>
          <w:rFonts w:ascii="メイリオ" w:eastAsia="メイリオ" w:hAnsi="メイリオ" w:cs="メイリオ"/>
          <w:color w:val="000000"/>
        </w:rPr>
        <w:t>3</w:t>
      </w:r>
      <w:r w:rsidR="00300B1F">
        <w:rPr>
          <w:rFonts w:ascii="メイリオ" w:eastAsia="メイリオ" w:hAnsi="メイリオ" w:cs="メイリオ"/>
          <w:color w:val="000000"/>
        </w:rPr>
        <w:t>0</w:t>
      </w:r>
      <w:r w:rsidRPr="002E0028">
        <w:rPr>
          <w:rFonts w:ascii="メイリオ" w:eastAsia="メイリオ" w:hAnsi="メイリオ" w:cs="メイリオ" w:hint="eastAsia"/>
          <w:color w:val="000000"/>
        </w:rPr>
        <w:t xml:space="preserve"> 第１部</w:t>
      </w:r>
      <w:r w:rsidR="000F7D9F" w:rsidRPr="002E0028">
        <w:rPr>
          <w:rFonts w:ascii="メイリオ" w:eastAsia="メイリオ" w:hAnsi="メイリオ" w:cs="メイリオ" w:hint="eastAsia"/>
          <w:color w:val="000000"/>
        </w:rPr>
        <w:t>【一般演題】（発表７分、質疑応答３分</w:t>
      </w:r>
      <w:r w:rsidR="00B55461">
        <w:rPr>
          <w:rFonts w:ascii="メイリオ" w:eastAsia="メイリオ" w:hAnsi="メイリオ" w:cs="メイリオ" w:hint="eastAsia"/>
          <w:color w:val="000000"/>
        </w:rPr>
        <w:t xml:space="preserve">　程度</w:t>
      </w:r>
      <w:r w:rsidR="000F7D9F" w:rsidRPr="002E0028">
        <w:rPr>
          <w:rFonts w:ascii="メイリオ" w:eastAsia="メイリオ" w:hAnsi="メイリオ" w:cs="メイリオ" w:hint="eastAsia"/>
          <w:color w:val="000000"/>
        </w:rPr>
        <w:t>）  ​</w:t>
      </w:r>
    </w:p>
    <w:p w14:paraId="51B31C7C" w14:textId="71E0021E" w:rsidR="00092055" w:rsidRPr="00300B1F" w:rsidRDefault="00092055" w:rsidP="00092055">
      <w:pPr>
        <w:widowControl/>
        <w:autoSpaceDE/>
        <w:autoSpaceDN/>
        <w:adjustRightInd/>
        <w:rPr>
          <w:rFonts w:asciiTheme="majorEastAsia" w:eastAsiaTheme="majorEastAsia" w:hAnsiTheme="majorEastAsia" w:cs="ＭＳ Ｐゴシック"/>
        </w:rPr>
      </w:pPr>
      <w:r w:rsidRPr="00300B1F">
        <w:rPr>
          <w:rFonts w:asciiTheme="majorEastAsia" w:eastAsiaTheme="majorEastAsia" w:hAnsiTheme="majorEastAsia" w:hint="eastAsia"/>
        </w:rPr>
        <w:t>１．</w:t>
      </w:r>
      <w:r w:rsidRPr="00300B1F">
        <w:rPr>
          <w:rFonts w:asciiTheme="majorEastAsia" w:eastAsiaTheme="majorEastAsia" w:hAnsiTheme="majorEastAsia" w:cs="ＭＳ Ｐゴシック"/>
        </w:rPr>
        <w:t>気象病としてのリンパ浮腫---第2報</w:t>
      </w:r>
    </w:p>
    <w:p w14:paraId="5F58A839" w14:textId="78673C33" w:rsidR="00092055" w:rsidRPr="00092055" w:rsidRDefault="00092055" w:rsidP="00092055">
      <w:pPr>
        <w:widowControl/>
        <w:autoSpaceDE/>
        <w:autoSpaceDN/>
        <w:adjustRightInd/>
        <w:rPr>
          <w:rFonts w:asciiTheme="majorEastAsia" w:eastAsiaTheme="majorEastAsia" w:hAnsiTheme="majorEastAsia" w:cs="ＭＳ Ｐゴシック"/>
        </w:rPr>
      </w:pPr>
      <w:r w:rsidRPr="00092055">
        <w:rPr>
          <w:rFonts w:asciiTheme="majorEastAsia" w:eastAsiaTheme="majorEastAsia" w:hAnsiTheme="majorEastAsia" w:cs="ＭＳ Ｐゴシック"/>
        </w:rPr>
        <w:t xml:space="preserve">　</w:t>
      </w:r>
      <w:r w:rsidRPr="00300B1F">
        <w:rPr>
          <w:rFonts w:asciiTheme="majorEastAsia" w:eastAsiaTheme="majorEastAsia" w:hAnsiTheme="majorEastAsia" w:cs="ＭＳ Ｐゴシック" w:hint="eastAsia"/>
        </w:rPr>
        <w:t xml:space="preserve">　</w:t>
      </w:r>
      <w:r w:rsidRPr="00092055">
        <w:rPr>
          <w:rFonts w:asciiTheme="majorEastAsia" w:eastAsiaTheme="majorEastAsia" w:hAnsiTheme="majorEastAsia" w:cs="ＭＳ Ｐゴシック"/>
        </w:rPr>
        <w:t>三上 太郎</w:t>
      </w:r>
      <w:r w:rsidR="001B166A">
        <w:rPr>
          <w:rFonts w:asciiTheme="majorEastAsia" w:eastAsiaTheme="majorEastAsia" w:hAnsiTheme="majorEastAsia" w:cs="ＭＳ Ｐゴシック" w:hint="eastAsia"/>
        </w:rPr>
        <w:t xml:space="preserve">　　　　　　　　　　　　　　　　　　　　 </w:t>
      </w:r>
      <w:r w:rsidR="001B166A" w:rsidRPr="00092055">
        <w:rPr>
          <w:rFonts w:asciiTheme="majorEastAsia" w:eastAsiaTheme="majorEastAsia" w:hAnsiTheme="majorEastAsia" w:cs="ＭＳ Ｐゴシック"/>
        </w:rPr>
        <w:t>茅ヶ崎市立病院 形成外科</w:t>
      </w:r>
    </w:p>
    <w:p w14:paraId="40A2A0EE" w14:textId="3B2400EC" w:rsidR="00A95092" w:rsidRPr="00300B1F" w:rsidRDefault="00A95092" w:rsidP="00B31CC2">
      <w:pPr>
        <w:pStyle w:val="Default"/>
        <w:spacing w:line="300" w:lineRule="exact"/>
        <w:rPr>
          <w:rFonts w:asciiTheme="majorEastAsia" w:eastAsiaTheme="majorEastAsia" w:hAnsiTheme="majorEastAsia"/>
        </w:rPr>
      </w:pPr>
    </w:p>
    <w:p w14:paraId="563BF2D6" w14:textId="0010CE22" w:rsidR="00092055" w:rsidRPr="00092055" w:rsidRDefault="00300B1F" w:rsidP="00092055">
      <w:pPr>
        <w:widowControl/>
        <w:shd w:val="clear" w:color="auto" w:fill="FFFFFF"/>
        <w:autoSpaceDE/>
        <w:autoSpaceDN/>
        <w:adjustRightInd/>
        <w:rPr>
          <w:rFonts w:asciiTheme="majorEastAsia" w:eastAsiaTheme="majorEastAsia" w:hAnsiTheme="majorEastAsia" w:cs="ＭＳ Ｐゴシック"/>
          <w:color w:val="212121"/>
        </w:rPr>
      </w:pPr>
      <w:r w:rsidRPr="00300B1F">
        <w:rPr>
          <w:rFonts w:asciiTheme="majorEastAsia" w:eastAsiaTheme="majorEastAsia" w:hAnsiTheme="majorEastAsia" w:hint="eastAsia"/>
        </w:rPr>
        <w:t>２</w:t>
      </w:r>
      <w:r w:rsidR="00092055" w:rsidRPr="00300B1F">
        <w:rPr>
          <w:rFonts w:asciiTheme="majorEastAsia" w:eastAsiaTheme="majorEastAsia" w:hAnsiTheme="majorEastAsia" w:hint="eastAsia"/>
        </w:rPr>
        <w:t>．</w:t>
      </w:r>
      <w:r w:rsidR="00092055" w:rsidRPr="00300B1F">
        <w:rPr>
          <w:rFonts w:asciiTheme="majorEastAsia" w:eastAsiaTheme="majorEastAsia" w:hAnsiTheme="majorEastAsia" w:cs="ＭＳ Ｐゴシック"/>
          <w:color w:val="212121"/>
        </w:rPr>
        <w:t>局所性浮腫に対する硬化療法の経験ー微小動静脈瘻による拍動性静脈炎</w:t>
      </w:r>
    </w:p>
    <w:p w14:paraId="619915BA" w14:textId="77777777" w:rsidR="001B166A" w:rsidRPr="001B166A" w:rsidRDefault="001B166A" w:rsidP="001B166A">
      <w:pPr>
        <w:pStyle w:val="Default"/>
        <w:spacing w:line="300" w:lineRule="exact"/>
        <w:rPr>
          <w:rFonts w:asciiTheme="majorEastAsia" w:eastAsiaTheme="majorEastAsia" w:hAnsiTheme="majorEastAsia"/>
          <w:color w:val="212121"/>
        </w:rPr>
      </w:pPr>
    </w:p>
    <w:p w14:paraId="48E35A2F" w14:textId="1147622C" w:rsidR="001B166A" w:rsidRPr="001B166A" w:rsidRDefault="001B166A" w:rsidP="001B166A">
      <w:pPr>
        <w:pStyle w:val="Default"/>
        <w:spacing w:line="300" w:lineRule="exact"/>
        <w:ind w:firstLineChars="200" w:firstLine="480"/>
        <w:rPr>
          <w:rFonts w:asciiTheme="majorEastAsia" w:eastAsiaTheme="majorEastAsia" w:hAnsiTheme="majorEastAsia" w:hint="eastAsia"/>
          <w:color w:val="212121"/>
        </w:rPr>
      </w:pPr>
      <w:r w:rsidRPr="001B166A">
        <w:rPr>
          <w:rFonts w:asciiTheme="majorEastAsia" w:eastAsiaTheme="majorEastAsia" w:hAnsiTheme="majorEastAsia" w:hint="eastAsia"/>
          <w:color w:val="212121"/>
        </w:rPr>
        <w:t xml:space="preserve">村山剛也、山下光美、桜井祐加、筋野和代　</w:t>
      </w:r>
      <w:r>
        <w:rPr>
          <w:rFonts w:asciiTheme="majorEastAsia" w:eastAsiaTheme="majorEastAsia" w:hAnsiTheme="majorEastAsia" w:hint="eastAsia"/>
          <w:color w:val="212121"/>
        </w:rPr>
        <w:t xml:space="preserve">　　　　　</w:t>
      </w:r>
      <w:r w:rsidRPr="001B166A">
        <w:rPr>
          <w:rFonts w:asciiTheme="majorEastAsia" w:eastAsiaTheme="majorEastAsia" w:hAnsiTheme="majorEastAsia" w:hint="eastAsia"/>
          <w:color w:val="212121"/>
        </w:rPr>
        <w:t>関内医院</w:t>
      </w:r>
    </w:p>
    <w:p w14:paraId="5507A034" w14:textId="08665DFF" w:rsidR="001B166A" w:rsidRPr="001B166A" w:rsidRDefault="001B166A" w:rsidP="001B166A">
      <w:pPr>
        <w:pStyle w:val="Default"/>
        <w:spacing w:line="300" w:lineRule="exact"/>
        <w:ind w:firstLineChars="200" w:firstLine="480"/>
        <w:rPr>
          <w:rFonts w:asciiTheme="majorEastAsia" w:eastAsiaTheme="majorEastAsia" w:hAnsiTheme="majorEastAsia" w:hint="eastAsia"/>
          <w:color w:val="212121"/>
        </w:rPr>
      </w:pPr>
      <w:r w:rsidRPr="001B166A">
        <w:rPr>
          <w:rFonts w:asciiTheme="majorEastAsia" w:eastAsiaTheme="majorEastAsia" w:hAnsiTheme="majorEastAsia" w:hint="eastAsia"/>
          <w:color w:val="212121"/>
        </w:rPr>
        <w:t xml:space="preserve">佐久間恒　</w:t>
      </w:r>
      <w:r>
        <w:rPr>
          <w:rFonts w:asciiTheme="majorEastAsia" w:eastAsiaTheme="majorEastAsia" w:hAnsiTheme="majorEastAsia" w:hint="eastAsia"/>
          <w:color w:val="212121"/>
        </w:rPr>
        <w:t xml:space="preserve">　　　　　　　　　　　　　　　　　　　　</w:t>
      </w:r>
      <w:r w:rsidRPr="001B166A">
        <w:rPr>
          <w:rFonts w:asciiTheme="majorEastAsia" w:eastAsiaTheme="majorEastAsia" w:hAnsiTheme="majorEastAsia" w:hint="eastAsia"/>
          <w:color w:val="212121"/>
        </w:rPr>
        <w:t>東京歯科大学市川病院　形成外科</w:t>
      </w:r>
    </w:p>
    <w:p w14:paraId="2099D0A5" w14:textId="46BACA29" w:rsidR="001B166A" w:rsidRPr="001B166A" w:rsidRDefault="001B166A" w:rsidP="001B166A">
      <w:pPr>
        <w:pStyle w:val="Default"/>
        <w:spacing w:line="300" w:lineRule="exact"/>
        <w:ind w:firstLineChars="200" w:firstLine="480"/>
        <w:rPr>
          <w:rFonts w:asciiTheme="majorEastAsia" w:eastAsiaTheme="majorEastAsia" w:hAnsiTheme="majorEastAsia" w:hint="eastAsia"/>
          <w:color w:val="212121"/>
        </w:rPr>
      </w:pPr>
      <w:r w:rsidRPr="001B166A">
        <w:rPr>
          <w:rFonts w:asciiTheme="majorEastAsia" w:eastAsiaTheme="majorEastAsia" w:hAnsiTheme="majorEastAsia" w:hint="eastAsia"/>
          <w:color w:val="212121"/>
        </w:rPr>
        <w:t xml:space="preserve">伊藤智　</w:t>
      </w:r>
      <w:r>
        <w:rPr>
          <w:rFonts w:asciiTheme="majorEastAsia" w:eastAsiaTheme="majorEastAsia" w:hAnsiTheme="majorEastAsia" w:hint="eastAsia"/>
          <w:color w:val="212121"/>
        </w:rPr>
        <w:t xml:space="preserve">　　　　　　　　　　　　　　　　　　　　　</w:t>
      </w:r>
      <w:r w:rsidRPr="001B166A">
        <w:rPr>
          <w:rFonts w:asciiTheme="majorEastAsia" w:eastAsiaTheme="majorEastAsia" w:hAnsiTheme="majorEastAsia" w:hint="eastAsia"/>
          <w:color w:val="212121"/>
        </w:rPr>
        <w:t>みなと赤十字病院　心臓血管外科</w:t>
      </w:r>
    </w:p>
    <w:p w14:paraId="6F443360" w14:textId="058D0E03" w:rsidR="00092055" w:rsidRDefault="001B166A" w:rsidP="001B166A">
      <w:pPr>
        <w:pStyle w:val="Default"/>
        <w:spacing w:line="300" w:lineRule="exact"/>
        <w:ind w:firstLineChars="200" w:firstLine="480"/>
        <w:rPr>
          <w:rFonts w:asciiTheme="majorEastAsia" w:eastAsiaTheme="majorEastAsia" w:hAnsiTheme="majorEastAsia"/>
          <w:color w:val="212121"/>
        </w:rPr>
      </w:pPr>
      <w:r w:rsidRPr="001B166A">
        <w:rPr>
          <w:rFonts w:asciiTheme="majorEastAsia" w:eastAsiaTheme="majorEastAsia" w:hAnsiTheme="majorEastAsia" w:hint="eastAsia"/>
          <w:color w:val="212121"/>
        </w:rPr>
        <w:t xml:space="preserve">佐藤達郎　</w:t>
      </w:r>
      <w:r>
        <w:rPr>
          <w:rFonts w:asciiTheme="majorEastAsia" w:eastAsiaTheme="majorEastAsia" w:hAnsiTheme="majorEastAsia" w:hint="eastAsia"/>
          <w:color w:val="212121"/>
        </w:rPr>
        <w:t xml:space="preserve">　　　　　　　　　　　　　　　　　　　　</w:t>
      </w:r>
      <w:r w:rsidRPr="001B166A">
        <w:rPr>
          <w:rFonts w:asciiTheme="majorEastAsia" w:eastAsiaTheme="majorEastAsia" w:hAnsiTheme="majorEastAsia" w:hint="eastAsia"/>
          <w:color w:val="212121"/>
        </w:rPr>
        <w:t>サトウ血管外科クリニック(京都市)</w:t>
      </w:r>
    </w:p>
    <w:p w14:paraId="1166FB7F" w14:textId="77777777" w:rsidR="001B166A" w:rsidRPr="001B166A" w:rsidRDefault="001B166A" w:rsidP="001B166A">
      <w:pPr>
        <w:pStyle w:val="Default"/>
        <w:spacing w:line="300" w:lineRule="exact"/>
        <w:rPr>
          <w:rFonts w:asciiTheme="majorEastAsia" w:eastAsiaTheme="majorEastAsia" w:hAnsiTheme="majorEastAsia"/>
        </w:rPr>
      </w:pPr>
    </w:p>
    <w:p w14:paraId="67870087" w14:textId="0AAC1E8B" w:rsidR="00092055" w:rsidRPr="00300B1F" w:rsidRDefault="00092055" w:rsidP="00B31CC2">
      <w:pPr>
        <w:pStyle w:val="Default"/>
        <w:spacing w:line="300" w:lineRule="exact"/>
        <w:rPr>
          <w:rFonts w:asciiTheme="majorEastAsia" w:eastAsiaTheme="majorEastAsia" w:hAnsiTheme="majorEastAsia"/>
        </w:rPr>
      </w:pPr>
      <w:r w:rsidRPr="00300B1F">
        <w:rPr>
          <w:rFonts w:asciiTheme="majorEastAsia" w:eastAsiaTheme="majorEastAsia" w:hAnsiTheme="majorEastAsia" w:hint="eastAsia"/>
        </w:rPr>
        <w:t xml:space="preserve">３． 当院におけるリンパ浮腫ケアの取り組み　　</w:t>
      </w:r>
    </w:p>
    <w:p w14:paraId="6C221BD2" w14:textId="3AD71264" w:rsidR="00092055" w:rsidRDefault="001B166A" w:rsidP="00092055">
      <w:pPr>
        <w:pStyle w:val="Default"/>
        <w:spacing w:line="300" w:lineRule="exact"/>
        <w:ind w:firstLineChars="200" w:firstLine="480"/>
        <w:rPr>
          <w:rFonts w:asciiTheme="majorEastAsia" w:eastAsiaTheme="majorEastAsia" w:hAnsiTheme="majorEastAsia"/>
        </w:rPr>
      </w:pPr>
      <w:r w:rsidRPr="001B166A">
        <w:rPr>
          <w:rFonts w:asciiTheme="majorEastAsia" w:eastAsiaTheme="majorEastAsia" w:hAnsiTheme="majorEastAsia" w:hint="eastAsia"/>
        </w:rPr>
        <w:t>山本納緒子</w:t>
      </w:r>
      <w:r>
        <w:rPr>
          <w:rFonts w:asciiTheme="majorEastAsia" w:eastAsiaTheme="majorEastAsia" w:hAnsiTheme="majorEastAsia" w:hint="eastAsia"/>
        </w:rPr>
        <w:t>、</w:t>
      </w:r>
      <w:r w:rsidRPr="001B166A">
        <w:rPr>
          <w:rFonts w:asciiTheme="majorEastAsia" w:eastAsiaTheme="majorEastAsia" w:hAnsiTheme="majorEastAsia" w:hint="eastAsia"/>
        </w:rPr>
        <w:t>川田正子</w:t>
      </w:r>
      <w:r>
        <w:rPr>
          <w:rFonts w:asciiTheme="majorEastAsia" w:eastAsiaTheme="majorEastAsia" w:hAnsiTheme="majorEastAsia" w:hint="eastAsia"/>
        </w:rPr>
        <w:t>、</w:t>
      </w:r>
      <w:r w:rsidRPr="001B166A">
        <w:rPr>
          <w:rFonts w:asciiTheme="majorEastAsia" w:eastAsiaTheme="majorEastAsia" w:hAnsiTheme="majorEastAsia" w:hint="eastAsia"/>
        </w:rPr>
        <w:t>竹丸雅志</w:t>
      </w:r>
      <w:r>
        <w:rPr>
          <w:rFonts w:asciiTheme="majorEastAsia" w:eastAsiaTheme="majorEastAsia" w:hAnsiTheme="majorEastAsia" w:hint="eastAsia"/>
        </w:rPr>
        <w:t xml:space="preserve">　　　　　　　　　　横浜市立市民病院　看護部、形成外科</w:t>
      </w:r>
    </w:p>
    <w:p w14:paraId="36BC0DC2" w14:textId="77777777" w:rsidR="001B166A" w:rsidRPr="00300B1F" w:rsidRDefault="001B166A" w:rsidP="00092055">
      <w:pPr>
        <w:pStyle w:val="Default"/>
        <w:spacing w:line="300" w:lineRule="exact"/>
        <w:ind w:firstLineChars="200" w:firstLine="480"/>
        <w:rPr>
          <w:rFonts w:asciiTheme="majorEastAsia" w:eastAsiaTheme="majorEastAsia" w:hAnsiTheme="majorEastAsia" w:hint="eastAsia"/>
        </w:rPr>
      </w:pPr>
    </w:p>
    <w:p w14:paraId="744B499A" w14:textId="3A1F250E" w:rsidR="00092055" w:rsidRPr="00300B1F" w:rsidRDefault="00300B1F" w:rsidP="00B31CC2">
      <w:pPr>
        <w:pStyle w:val="Default"/>
        <w:spacing w:line="300" w:lineRule="exact"/>
        <w:rPr>
          <w:rFonts w:asciiTheme="majorEastAsia" w:eastAsiaTheme="majorEastAsia" w:hAnsiTheme="majorEastAsia"/>
        </w:rPr>
      </w:pPr>
      <w:r w:rsidRPr="00300B1F">
        <w:rPr>
          <w:rFonts w:asciiTheme="majorEastAsia" w:eastAsiaTheme="majorEastAsia" w:hAnsiTheme="majorEastAsia" w:hint="eastAsia"/>
        </w:rPr>
        <w:t>４</w:t>
      </w:r>
      <w:r w:rsidR="00092055" w:rsidRPr="00300B1F">
        <w:rPr>
          <w:rFonts w:asciiTheme="majorEastAsia" w:eastAsiaTheme="majorEastAsia" w:hAnsiTheme="majorEastAsia" w:hint="eastAsia"/>
        </w:rPr>
        <w:t>．</w:t>
      </w:r>
      <w:r w:rsidR="00092055" w:rsidRPr="00300B1F">
        <w:rPr>
          <w:rFonts w:asciiTheme="majorEastAsia" w:eastAsiaTheme="majorEastAsia" w:hAnsiTheme="majorEastAsia"/>
        </w:rPr>
        <w:t>メジャー法とDICOM CTデータを用いた下肢リンパ浮腫周径値の比較検討</w:t>
      </w:r>
    </w:p>
    <w:p w14:paraId="2D9CF32D" w14:textId="4862BC38" w:rsidR="00092055" w:rsidRPr="00300B1F" w:rsidRDefault="00092055" w:rsidP="00092055">
      <w:pPr>
        <w:pStyle w:val="Default"/>
        <w:spacing w:line="300" w:lineRule="exact"/>
        <w:ind w:firstLineChars="200" w:firstLine="480"/>
        <w:rPr>
          <w:rFonts w:asciiTheme="majorEastAsia" w:eastAsiaTheme="majorEastAsia" w:hAnsiTheme="majorEastAsia"/>
        </w:rPr>
      </w:pPr>
      <w:r w:rsidRPr="00300B1F">
        <w:rPr>
          <w:rFonts w:asciiTheme="majorEastAsia" w:eastAsiaTheme="majorEastAsia" w:hAnsiTheme="majorEastAsia"/>
        </w:rPr>
        <w:t>－メジャー法の正確性と特性の評価－</w:t>
      </w:r>
    </w:p>
    <w:p w14:paraId="510D319D" w14:textId="4B54492C" w:rsidR="001B166A" w:rsidRDefault="001B166A" w:rsidP="001B166A">
      <w:pPr>
        <w:pStyle w:val="Default"/>
        <w:spacing w:line="300" w:lineRule="exact"/>
        <w:ind w:leftChars="200" w:left="480"/>
        <w:rPr>
          <w:rFonts w:asciiTheme="majorEastAsia" w:eastAsiaTheme="majorEastAsia" w:hAnsiTheme="majorEastAsia"/>
        </w:rPr>
      </w:pPr>
      <w:r w:rsidRPr="001B166A">
        <w:rPr>
          <w:rFonts w:asciiTheme="majorEastAsia" w:eastAsiaTheme="majorEastAsia" w:hAnsiTheme="majorEastAsia" w:hint="eastAsia"/>
        </w:rPr>
        <w:t>中川路美雲、北山　晋也、室田悠美子、出原　薫</w:t>
      </w:r>
    </w:p>
    <w:p w14:paraId="2B1E0A1F" w14:textId="7B88020F" w:rsidR="001B166A" w:rsidRDefault="001B166A" w:rsidP="001B166A">
      <w:pPr>
        <w:pStyle w:val="Default"/>
        <w:spacing w:line="300" w:lineRule="exact"/>
        <w:ind w:leftChars="200" w:left="480"/>
        <w:rPr>
          <w:rFonts w:asciiTheme="majorEastAsia" w:eastAsiaTheme="majorEastAsia" w:hAnsiTheme="majorEastAsia"/>
        </w:rPr>
      </w:pPr>
      <w:r w:rsidRPr="001B166A">
        <w:rPr>
          <w:rFonts w:asciiTheme="majorEastAsia" w:eastAsiaTheme="majorEastAsia" w:hAnsiTheme="majorEastAsia" w:hint="eastAsia"/>
        </w:rPr>
        <w:t>前田奈々恵、山本　優子、矢吹雄一郎、小久保健一</w:t>
      </w:r>
    </w:p>
    <w:p w14:paraId="20BB3231" w14:textId="76653583" w:rsidR="00092055" w:rsidRDefault="001B166A" w:rsidP="001B166A">
      <w:pPr>
        <w:pStyle w:val="Default"/>
        <w:spacing w:line="300" w:lineRule="exact"/>
        <w:ind w:leftChars="200" w:left="480"/>
        <w:rPr>
          <w:rFonts w:asciiTheme="majorEastAsia" w:eastAsiaTheme="majorEastAsia" w:hAnsiTheme="majorEastAsia"/>
        </w:rPr>
      </w:pPr>
      <w:r w:rsidRPr="001B166A">
        <w:rPr>
          <w:rFonts w:asciiTheme="majorEastAsia" w:eastAsiaTheme="majorEastAsia" w:hAnsiTheme="majorEastAsia" w:hint="eastAsia"/>
        </w:rPr>
        <w:t xml:space="preserve">前川　二郎　</w:t>
      </w:r>
      <w:r>
        <w:rPr>
          <w:rFonts w:asciiTheme="majorEastAsia" w:eastAsiaTheme="majorEastAsia" w:hAnsiTheme="majorEastAsia" w:hint="eastAsia"/>
        </w:rPr>
        <w:t xml:space="preserve">　　　　　　　　　　　　　　　　　　　</w:t>
      </w:r>
      <w:r w:rsidRPr="001B166A">
        <w:rPr>
          <w:rFonts w:asciiTheme="majorEastAsia" w:eastAsiaTheme="majorEastAsia" w:hAnsiTheme="majorEastAsia" w:hint="eastAsia"/>
        </w:rPr>
        <w:t>横浜市立大学医学部 形成外科学</w:t>
      </w:r>
    </w:p>
    <w:p w14:paraId="44ABF295" w14:textId="77777777" w:rsidR="001B166A" w:rsidRPr="00300B1F" w:rsidRDefault="001B166A" w:rsidP="001B166A">
      <w:pPr>
        <w:pStyle w:val="Default"/>
        <w:spacing w:line="300" w:lineRule="exact"/>
        <w:ind w:leftChars="200" w:left="480"/>
        <w:rPr>
          <w:rFonts w:asciiTheme="majorEastAsia" w:eastAsiaTheme="majorEastAsia" w:hAnsiTheme="majorEastAsia" w:hint="eastAsia"/>
        </w:rPr>
      </w:pPr>
    </w:p>
    <w:p w14:paraId="208C6EF7" w14:textId="4D02D7E2" w:rsidR="00092055" w:rsidRPr="00300B1F" w:rsidRDefault="00092055" w:rsidP="00092055">
      <w:pPr>
        <w:pStyle w:val="Default"/>
        <w:spacing w:line="300" w:lineRule="exact"/>
        <w:rPr>
          <w:rFonts w:asciiTheme="majorEastAsia" w:eastAsiaTheme="majorEastAsia" w:hAnsiTheme="majorEastAsia"/>
        </w:rPr>
      </w:pPr>
      <w:r w:rsidRPr="00300B1F">
        <w:rPr>
          <w:rFonts w:asciiTheme="majorEastAsia" w:eastAsiaTheme="majorEastAsia" w:hAnsiTheme="majorEastAsia" w:hint="eastAsia"/>
        </w:rPr>
        <w:t>５．弾性ストッキングによる圧迫創傷の発生メカニズム</w:t>
      </w:r>
    </w:p>
    <w:p w14:paraId="0120E201" w14:textId="13861918" w:rsidR="00092055" w:rsidRDefault="00092055" w:rsidP="00092055">
      <w:pPr>
        <w:pStyle w:val="Default"/>
        <w:spacing w:line="300" w:lineRule="exact"/>
        <w:rPr>
          <w:rFonts w:asciiTheme="majorEastAsia" w:eastAsiaTheme="majorEastAsia" w:hAnsiTheme="majorEastAsia"/>
        </w:rPr>
      </w:pPr>
      <w:r w:rsidRPr="00300B1F">
        <w:rPr>
          <w:rFonts w:asciiTheme="majorEastAsia" w:eastAsiaTheme="majorEastAsia" w:hAnsiTheme="majorEastAsia" w:hint="eastAsia"/>
        </w:rPr>
        <w:t xml:space="preserve">　　‐簡単な力学モデルによる数値解析から‐</w:t>
      </w:r>
    </w:p>
    <w:p w14:paraId="60839689" w14:textId="5B9DAF20" w:rsidR="00092055" w:rsidRPr="00300B1F" w:rsidRDefault="001B166A" w:rsidP="001B166A">
      <w:pPr>
        <w:pStyle w:val="Default"/>
        <w:spacing w:line="300" w:lineRule="exact"/>
        <w:ind w:firstLineChars="200" w:firstLine="480"/>
        <w:rPr>
          <w:rFonts w:asciiTheme="majorEastAsia" w:eastAsiaTheme="majorEastAsia" w:hAnsiTheme="majorEastAsia"/>
        </w:rPr>
      </w:pPr>
      <w:r w:rsidRPr="001B166A">
        <w:rPr>
          <w:rFonts w:asciiTheme="majorEastAsia" w:eastAsiaTheme="majorEastAsia" w:hAnsiTheme="majorEastAsia" w:hint="eastAsia"/>
        </w:rPr>
        <w:t>橋本紘吉</w:t>
      </w:r>
      <w:r>
        <w:rPr>
          <w:rFonts w:asciiTheme="majorEastAsia" w:eastAsiaTheme="majorEastAsia" w:hAnsiTheme="majorEastAsia" w:hint="eastAsia"/>
        </w:rPr>
        <w:t>、</w:t>
      </w:r>
      <w:r w:rsidRPr="001B166A">
        <w:rPr>
          <w:rFonts w:asciiTheme="majorEastAsia" w:eastAsiaTheme="majorEastAsia" w:hAnsiTheme="majorEastAsia" w:hint="eastAsia"/>
        </w:rPr>
        <w:t>戸崎綾子</w:t>
      </w:r>
      <w:r>
        <w:rPr>
          <w:rFonts w:asciiTheme="majorEastAsia" w:eastAsiaTheme="majorEastAsia" w:hAnsiTheme="majorEastAsia" w:hint="eastAsia"/>
        </w:rPr>
        <w:t>、</w:t>
      </w:r>
      <w:r w:rsidRPr="001B166A">
        <w:rPr>
          <w:rFonts w:asciiTheme="majorEastAsia" w:eastAsiaTheme="majorEastAsia" w:hAnsiTheme="majorEastAsia" w:hint="eastAsia"/>
        </w:rPr>
        <w:t>松田奈菜枝</w:t>
      </w:r>
      <w:r>
        <w:rPr>
          <w:rFonts w:asciiTheme="majorEastAsia" w:eastAsiaTheme="majorEastAsia" w:hAnsiTheme="majorEastAsia" w:hint="eastAsia"/>
        </w:rPr>
        <w:t xml:space="preserve">　　　　　　　　　　</w:t>
      </w:r>
      <w:r w:rsidR="00092055" w:rsidRPr="00300B1F">
        <w:rPr>
          <w:rFonts w:asciiTheme="majorEastAsia" w:eastAsiaTheme="majorEastAsia" w:hAnsiTheme="majorEastAsia" w:hint="eastAsia"/>
        </w:rPr>
        <w:t xml:space="preserve">東神奈川戸崎治療院　</w:t>
      </w:r>
    </w:p>
    <w:p w14:paraId="4CC09FD2" w14:textId="75AFC94B" w:rsidR="00092055" w:rsidRPr="00300B1F" w:rsidRDefault="00092055" w:rsidP="00092055">
      <w:pPr>
        <w:pStyle w:val="Default"/>
        <w:spacing w:line="300" w:lineRule="exact"/>
        <w:rPr>
          <w:rFonts w:asciiTheme="majorEastAsia" w:eastAsiaTheme="majorEastAsia" w:hAnsiTheme="majorEastAsia"/>
        </w:rPr>
      </w:pPr>
    </w:p>
    <w:p w14:paraId="67836ED3" w14:textId="0B881536" w:rsidR="002E0028" w:rsidRPr="002E0028" w:rsidRDefault="002E0028" w:rsidP="002E0028">
      <w:pPr>
        <w:pStyle w:val="Default"/>
        <w:rPr>
          <w:rFonts w:hAnsi="ＭＳ Ｐゴシック"/>
          <w:sz w:val="21"/>
        </w:rPr>
      </w:pPr>
      <w:r w:rsidRPr="002E0028">
        <w:rPr>
          <w:rFonts w:ascii="メイリオ" w:eastAsia="メイリオ" w:hAnsi="メイリオ" w:cs="メイリオ" w:hint="eastAsia"/>
        </w:rPr>
        <w:t>●1</w:t>
      </w:r>
      <w:r w:rsidRPr="002E0028">
        <w:rPr>
          <w:rFonts w:ascii="メイリオ" w:eastAsia="メイリオ" w:hAnsi="メイリオ" w:cs="メイリオ"/>
        </w:rPr>
        <w:t>5</w:t>
      </w:r>
      <w:r w:rsidRPr="002E0028">
        <w:rPr>
          <w:rFonts w:ascii="メイリオ" w:eastAsia="メイリオ" w:hAnsi="メイリオ" w:cs="メイリオ" w:hint="eastAsia"/>
        </w:rPr>
        <w:t>:</w:t>
      </w:r>
      <w:r w:rsidR="00B55461">
        <w:rPr>
          <w:rFonts w:ascii="メイリオ" w:eastAsia="メイリオ" w:hAnsi="メイリオ" w:cs="メイリオ"/>
        </w:rPr>
        <w:t>3</w:t>
      </w:r>
      <w:r w:rsidR="00300B1F">
        <w:rPr>
          <w:rFonts w:ascii="メイリオ" w:eastAsia="メイリオ" w:hAnsi="メイリオ" w:cs="メイリオ"/>
        </w:rPr>
        <w:t>0</w:t>
      </w:r>
      <w:r w:rsidRPr="002E0028">
        <w:rPr>
          <w:rFonts w:ascii="メイリオ" w:eastAsia="メイリオ" w:hAnsi="メイリオ" w:cs="メイリオ" w:hint="eastAsia"/>
        </w:rPr>
        <w:t>～</w:t>
      </w:r>
      <w:r w:rsidRPr="002E0028">
        <w:rPr>
          <w:rFonts w:ascii="メイリオ" w:eastAsia="メイリオ" w:hAnsi="メイリオ" w:cs="メイリオ"/>
        </w:rPr>
        <w:t>1</w:t>
      </w:r>
      <w:r w:rsidR="00A95092">
        <w:rPr>
          <w:rFonts w:ascii="メイリオ" w:eastAsia="メイリオ" w:hAnsi="メイリオ" w:cs="メイリオ" w:hint="eastAsia"/>
        </w:rPr>
        <w:t>5</w:t>
      </w:r>
      <w:r w:rsidRPr="002E0028">
        <w:rPr>
          <w:rFonts w:ascii="メイリオ" w:eastAsia="メイリオ" w:hAnsi="メイリオ" w:cs="メイリオ"/>
        </w:rPr>
        <w:t>:</w:t>
      </w:r>
      <w:r w:rsidR="00B55461">
        <w:rPr>
          <w:rFonts w:ascii="メイリオ" w:eastAsia="メイリオ" w:hAnsi="メイリオ" w:cs="メイリオ"/>
        </w:rPr>
        <w:t>45</w:t>
      </w:r>
      <w:r w:rsidRPr="002E0028">
        <w:rPr>
          <w:rFonts w:ascii="メイリオ" w:eastAsia="メイリオ" w:hAnsi="メイリオ" w:cs="メイリオ" w:hint="eastAsia"/>
        </w:rPr>
        <w:t xml:space="preserve"> </w:t>
      </w:r>
      <w:r w:rsidR="00A95092">
        <w:rPr>
          <w:rFonts w:ascii="メイリオ" w:eastAsia="メイリオ" w:hAnsi="メイリオ" w:cs="メイリオ" w:hint="eastAsia"/>
        </w:rPr>
        <w:t>休憩</w:t>
      </w:r>
    </w:p>
    <w:p w14:paraId="6509DC49" w14:textId="78BD6D55" w:rsidR="00A95092" w:rsidRDefault="001A3E6B" w:rsidP="002E0028">
      <w:pPr>
        <w:widowControl/>
        <w:autoSpaceDE/>
        <w:autoSpaceDN/>
        <w:adjustRightInd/>
        <w:rPr>
          <w:rFonts w:ascii="メイリオ" w:eastAsia="メイリオ" w:hAnsi="メイリオ" w:cs="メイリオ"/>
          <w:color w:val="000000"/>
        </w:rPr>
      </w:pPr>
      <w:r w:rsidRPr="002E0028">
        <w:rPr>
          <w:rFonts w:ascii="メイリオ" w:eastAsia="メイリオ" w:hAnsi="メイリオ" w:cs="メイリオ" w:hint="eastAsia"/>
          <w:color w:val="000000"/>
        </w:rPr>
        <w:t>●</w:t>
      </w:r>
      <w:r w:rsidR="00A95092">
        <w:rPr>
          <w:rFonts w:ascii="メイリオ" w:eastAsia="メイリオ" w:hAnsi="メイリオ" w:cs="メイリオ" w:hint="eastAsia"/>
          <w:color w:val="000000"/>
        </w:rPr>
        <w:t>15</w:t>
      </w:r>
      <w:r w:rsidRPr="002E0028">
        <w:rPr>
          <w:rFonts w:ascii="メイリオ" w:eastAsia="メイリオ" w:hAnsi="メイリオ" w:cs="メイリオ" w:hint="eastAsia"/>
          <w:color w:val="000000"/>
        </w:rPr>
        <w:t>:</w:t>
      </w:r>
      <w:r w:rsidR="00B55461">
        <w:rPr>
          <w:rFonts w:ascii="メイリオ" w:eastAsia="メイリオ" w:hAnsi="メイリオ" w:cs="メイリオ"/>
          <w:color w:val="000000"/>
        </w:rPr>
        <w:t>45</w:t>
      </w:r>
      <w:r w:rsidRPr="002E0028">
        <w:rPr>
          <w:rFonts w:ascii="メイリオ" w:eastAsia="メイリオ" w:hAnsi="メイリオ" w:cs="メイリオ" w:hint="eastAsia"/>
          <w:color w:val="000000"/>
        </w:rPr>
        <w:t>～1</w:t>
      </w:r>
      <w:r w:rsidR="00A95092">
        <w:rPr>
          <w:rFonts w:ascii="メイリオ" w:eastAsia="メイリオ" w:hAnsi="メイリオ" w:cs="メイリオ" w:hint="eastAsia"/>
          <w:color w:val="000000"/>
        </w:rPr>
        <w:t>6</w:t>
      </w:r>
      <w:r w:rsidRPr="002E0028">
        <w:rPr>
          <w:rFonts w:ascii="メイリオ" w:eastAsia="メイリオ" w:hAnsi="メイリオ" w:cs="メイリオ" w:hint="eastAsia"/>
          <w:color w:val="000000"/>
        </w:rPr>
        <w:t>:</w:t>
      </w:r>
      <w:r w:rsidR="00B55461">
        <w:rPr>
          <w:rFonts w:ascii="メイリオ" w:eastAsia="メイリオ" w:hAnsi="メイリオ" w:cs="メイリオ"/>
          <w:color w:val="000000"/>
        </w:rPr>
        <w:t>45</w:t>
      </w:r>
      <w:r w:rsidRPr="002E0028">
        <w:rPr>
          <w:rFonts w:ascii="メイリオ" w:eastAsia="メイリオ" w:hAnsi="メイリオ" w:cs="メイリオ" w:hint="eastAsia"/>
          <w:color w:val="000000"/>
        </w:rPr>
        <w:t xml:space="preserve"> 第２部【</w:t>
      </w:r>
      <w:r w:rsidR="00A95092">
        <w:rPr>
          <w:rFonts w:ascii="メイリオ" w:eastAsia="メイリオ" w:hAnsi="メイリオ" w:cs="メイリオ" w:hint="eastAsia"/>
          <w:color w:val="000000"/>
        </w:rPr>
        <w:t>特別講演</w:t>
      </w:r>
      <w:r w:rsidRPr="002E0028">
        <w:rPr>
          <w:rFonts w:ascii="メイリオ" w:eastAsia="メイリオ" w:hAnsi="メイリオ" w:cs="メイリオ" w:hint="eastAsia"/>
          <w:color w:val="000000"/>
        </w:rPr>
        <w:t>】</w:t>
      </w:r>
    </w:p>
    <w:p w14:paraId="2C343961" w14:textId="30080050" w:rsidR="00A95092" w:rsidRDefault="00A95092" w:rsidP="002E0028">
      <w:pPr>
        <w:widowControl/>
        <w:autoSpaceDE/>
        <w:autoSpaceDN/>
        <w:adjustRightInd/>
        <w:rPr>
          <w:rFonts w:ascii="メイリオ" w:eastAsia="メイリオ" w:hAnsi="メイリオ" w:cs="メイリオ"/>
          <w:color w:val="000000"/>
        </w:rPr>
      </w:pPr>
      <w:r>
        <w:rPr>
          <w:rFonts w:ascii="メイリオ" w:eastAsia="メイリオ" w:hAnsi="メイリオ" w:cs="メイリオ" w:hint="eastAsia"/>
          <w:color w:val="000000"/>
        </w:rPr>
        <w:t xml:space="preserve">　　　講師　</w:t>
      </w:r>
      <w:r w:rsidR="00186FC6">
        <w:rPr>
          <w:rFonts w:ascii="メイリオ" w:eastAsia="メイリオ" w:hAnsi="メイリオ" w:cs="メイリオ" w:hint="eastAsia"/>
          <w:color w:val="000000"/>
        </w:rPr>
        <w:t>藤沢市保健医療センター</w:t>
      </w:r>
      <w:r>
        <w:rPr>
          <w:rFonts w:ascii="メイリオ" w:eastAsia="メイリオ" w:hAnsi="メイリオ" w:cs="メイリオ" w:hint="eastAsia"/>
          <w:color w:val="000000"/>
        </w:rPr>
        <w:t xml:space="preserve">　前川　二郎　先生</w:t>
      </w:r>
    </w:p>
    <w:p w14:paraId="01397D98" w14:textId="484F2AE2" w:rsidR="00B31CC2" w:rsidRDefault="001A3E6B" w:rsidP="002E0028">
      <w:pPr>
        <w:widowControl/>
        <w:autoSpaceDE/>
        <w:autoSpaceDN/>
        <w:adjustRightInd/>
        <w:rPr>
          <w:rFonts w:ascii="メイリオ" w:eastAsia="メイリオ" w:hAnsi="メイリオ" w:cs="メイリオ"/>
          <w:color w:val="000000"/>
        </w:rPr>
      </w:pPr>
      <w:r w:rsidRPr="002E0028">
        <w:rPr>
          <w:rFonts w:ascii="メイリオ" w:eastAsia="メイリオ" w:hAnsi="メイリオ" w:cs="メイリオ" w:hint="eastAsia"/>
          <w:color w:val="000000"/>
        </w:rPr>
        <w:t>​</w:t>
      </w:r>
      <w:r w:rsidR="00A95092">
        <w:rPr>
          <w:rFonts w:ascii="メイリオ" w:eastAsia="メイリオ" w:hAnsi="メイリオ" w:cs="メイリオ" w:hint="eastAsia"/>
          <w:color w:val="000000"/>
        </w:rPr>
        <w:t xml:space="preserve">　　　</w:t>
      </w:r>
      <w:r w:rsidR="00A95092" w:rsidRPr="00B853D9">
        <w:rPr>
          <w:rFonts w:ascii="メイリオ" w:eastAsia="メイリオ" w:hAnsi="メイリオ" w:cs="メイリオ" w:hint="eastAsia"/>
          <w:color w:val="000000"/>
          <w:sz w:val="28"/>
          <w:szCs w:val="28"/>
        </w:rPr>
        <w:t>「</w:t>
      </w:r>
      <w:r w:rsidR="00B853D9" w:rsidRPr="00B853D9">
        <w:rPr>
          <w:rFonts w:ascii="メイリオ" w:eastAsia="メイリオ" w:hAnsi="メイリオ" w:cs="メイリオ" w:hint="eastAsia"/>
          <w:color w:val="000000"/>
          <w:sz w:val="28"/>
          <w:szCs w:val="28"/>
        </w:rPr>
        <w:t>リンパ浮腫が教えてくれたこと、そして次の世代へ伝えたいこと</w:t>
      </w:r>
      <w:r w:rsidR="00A95092" w:rsidRPr="00B853D9">
        <w:rPr>
          <w:rFonts w:ascii="メイリオ" w:eastAsia="メイリオ" w:hAnsi="メイリオ" w:cs="メイリオ" w:hint="eastAsia"/>
          <w:color w:val="000000"/>
          <w:sz w:val="28"/>
          <w:szCs w:val="28"/>
        </w:rPr>
        <w:t>」</w:t>
      </w:r>
    </w:p>
    <w:p w14:paraId="0E2F597B" w14:textId="63CB8021" w:rsidR="001A3E6B" w:rsidRPr="002E0028" w:rsidRDefault="001A3E6B" w:rsidP="002E0028">
      <w:pPr>
        <w:widowControl/>
        <w:autoSpaceDE/>
        <w:autoSpaceDN/>
        <w:adjustRightInd/>
        <w:rPr>
          <w:rFonts w:ascii="メイリオ" w:eastAsia="メイリオ" w:hAnsi="メイリオ" w:cs="メイリオ"/>
          <w:color w:val="000000"/>
        </w:rPr>
      </w:pPr>
      <w:r w:rsidRPr="002E0028">
        <w:rPr>
          <w:rFonts w:ascii="メイリオ" w:eastAsia="メイリオ" w:hAnsi="メイリオ" w:cs="メイリオ" w:hint="eastAsia"/>
          <w:color w:val="000000"/>
        </w:rPr>
        <w:t>●1</w:t>
      </w:r>
      <w:r w:rsidR="00A95092">
        <w:rPr>
          <w:rFonts w:ascii="メイリオ" w:eastAsia="メイリオ" w:hAnsi="メイリオ" w:cs="メイリオ"/>
          <w:color w:val="000000"/>
        </w:rPr>
        <w:t>6</w:t>
      </w:r>
      <w:r w:rsidRPr="002E0028">
        <w:rPr>
          <w:rFonts w:ascii="メイリオ" w:eastAsia="メイリオ" w:hAnsi="メイリオ" w:cs="メイリオ" w:hint="eastAsia"/>
          <w:color w:val="000000"/>
        </w:rPr>
        <w:t>:</w:t>
      </w:r>
      <w:r w:rsidR="00B55461">
        <w:rPr>
          <w:rFonts w:ascii="メイリオ" w:eastAsia="メイリオ" w:hAnsi="メイリオ" w:cs="メイリオ"/>
          <w:color w:val="000000"/>
        </w:rPr>
        <w:t>45</w:t>
      </w:r>
      <w:r w:rsidR="00A95092">
        <w:rPr>
          <w:rFonts w:ascii="メイリオ" w:eastAsia="メイリオ" w:hAnsi="メイリオ" w:cs="メイリオ"/>
          <w:color w:val="000000"/>
        </w:rPr>
        <w:t xml:space="preserve">- </w:t>
      </w:r>
      <w:r w:rsidRPr="002E0028">
        <w:rPr>
          <w:rFonts w:ascii="メイリオ" w:eastAsia="メイリオ" w:hAnsi="メイリオ" w:cs="メイリオ" w:hint="eastAsia"/>
          <w:color w:val="000000"/>
        </w:rPr>
        <w:t xml:space="preserve"> 閉会の挨拶 </w:t>
      </w:r>
      <w:r w:rsidR="00092055">
        <w:rPr>
          <w:rFonts w:ascii="メイリオ" w:eastAsia="メイリオ" w:hAnsi="メイリオ" w:cs="メイリオ" w:hint="eastAsia"/>
          <w:color w:val="000000"/>
        </w:rPr>
        <w:t xml:space="preserve">　</w:t>
      </w:r>
    </w:p>
    <w:p w14:paraId="3440D38F" w14:textId="577592DF" w:rsidR="000E679C" w:rsidRDefault="000E679C" w:rsidP="002E0028">
      <w:pPr>
        <w:pStyle w:val="Default"/>
        <w:rPr>
          <w:rFonts w:ascii="Calibri" w:hAnsi="Calibri" w:cs="Calibri"/>
          <w:b/>
          <w:bCs/>
          <w:sz w:val="28"/>
          <w:szCs w:val="36"/>
        </w:rPr>
      </w:pPr>
      <w:r>
        <w:rPr>
          <w:rFonts w:ascii="Calibri" w:hAnsi="Calibri" w:cs="Calibri" w:hint="eastAsia"/>
          <w:b/>
          <w:bCs/>
          <w:sz w:val="28"/>
          <w:szCs w:val="36"/>
        </w:rPr>
        <w:t xml:space="preserve">　</w:t>
      </w:r>
      <w:r>
        <w:rPr>
          <w:rFonts w:hAnsi="ＭＳ Ｐゴシック" w:hint="eastAsia"/>
          <w:sz w:val="20"/>
        </w:rPr>
        <w:t>※</w:t>
      </w:r>
      <w:r>
        <w:rPr>
          <w:rFonts w:hAnsi="ＭＳ Ｐゴシック"/>
          <w:sz w:val="20"/>
        </w:rPr>
        <w:t>研究会終了後、</w:t>
      </w:r>
      <w:r>
        <w:rPr>
          <w:rFonts w:hAnsi="ＭＳ Ｐゴシック" w:hint="eastAsia"/>
          <w:sz w:val="20"/>
        </w:rPr>
        <w:t>神奈川リンパ浮腫研究会</w:t>
      </w:r>
      <w:r>
        <w:rPr>
          <w:rFonts w:hAnsi="ＭＳ Ｐゴシック"/>
          <w:sz w:val="20"/>
        </w:rPr>
        <w:t>総会を行います。</w:t>
      </w:r>
      <w:r>
        <w:rPr>
          <w:rFonts w:hAnsi="ＭＳ Ｐゴシック" w:hint="eastAsia"/>
          <w:sz w:val="20"/>
        </w:rPr>
        <w:t>会員</w:t>
      </w:r>
      <w:r>
        <w:rPr>
          <w:rFonts w:hAnsi="ＭＳ Ｐゴシック"/>
          <w:sz w:val="20"/>
        </w:rPr>
        <w:t>の先生方は</w:t>
      </w:r>
      <w:r w:rsidR="00A95092">
        <w:rPr>
          <w:rFonts w:hAnsi="ＭＳ Ｐゴシック" w:hint="eastAsia"/>
          <w:sz w:val="20"/>
        </w:rPr>
        <w:t>会場にお残りください。</w:t>
      </w:r>
    </w:p>
    <w:p w14:paraId="3600D4F0" w14:textId="77777777" w:rsidR="000E679C" w:rsidRPr="000E679C" w:rsidRDefault="000E679C" w:rsidP="002E0028">
      <w:pPr>
        <w:pStyle w:val="Default"/>
        <w:rPr>
          <w:rFonts w:ascii="Calibri" w:hAnsi="Calibri" w:cs="Calibri"/>
          <w:b/>
          <w:bCs/>
          <w:sz w:val="28"/>
          <w:szCs w:val="36"/>
        </w:rPr>
      </w:pPr>
    </w:p>
    <w:p w14:paraId="31E07EFB" w14:textId="355FB8C9" w:rsidR="001A3E6B" w:rsidRPr="000E679C" w:rsidRDefault="001A3E6B" w:rsidP="002E0028">
      <w:pPr>
        <w:pStyle w:val="Default"/>
        <w:rPr>
          <w:rFonts w:ascii="Calibri" w:hAnsi="Calibri" w:cs="Calibri"/>
          <w:b/>
          <w:bCs/>
          <w:sz w:val="28"/>
          <w:szCs w:val="36"/>
        </w:rPr>
      </w:pPr>
      <w:r w:rsidRPr="002E0028">
        <w:rPr>
          <w:rFonts w:hAnsi="ＭＳ Ｐゴシック" w:hint="eastAsia"/>
          <w:sz w:val="21"/>
        </w:rPr>
        <w:t>*******************************</w:t>
      </w:r>
    </w:p>
    <w:p w14:paraId="61A0C8FF" w14:textId="743B8F4C" w:rsidR="001A3E6B" w:rsidRPr="002E0028" w:rsidRDefault="001A3E6B" w:rsidP="000E679C">
      <w:pPr>
        <w:pStyle w:val="Default"/>
        <w:spacing w:line="240" w:lineRule="exact"/>
        <w:rPr>
          <w:rFonts w:hAnsi="ＭＳ Ｐゴシック"/>
          <w:sz w:val="20"/>
        </w:rPr>
      </w:pPr>
      <w:r w:rsidRPr="002E0028">
        <w:rPr>
          <w:rFonts w:hAnsi="ＭＳ Ｐゴシック" w:hint="eastAsia"/>
          <w:sz w:val="20"/>
        </w:rPr>
        <w:t>【お問い合わせ</w:t>
      </w:r>
      <w:r w:rsidR="00186FC6">
        <w:rPr>
          <w:rFonts w:hAnsi="ＭＳ Ｐゴシック" w:hint="eastAsia"/>
          <w:sz w:val="20"/>
        </w:rPr>
        <w:t>、演題応募先</w:t>
      </w:r>
      <w:r w:rsidRPr="002E0028">
        <w:rPr>
          <w:rFonts w:hAnsi="ＭＳ Ｐゴシック" w:hint="eastAsia"/>
          <w:sz w:val="20"/>
        </w:rPr>
        <w:t>】</w:t>
      </w:r>
    </w:p>
    <w:p w14:paraId="671382B6" w14:textId="7619DD07" w:rsidR="00C46D4A" w:rsidRPr="002E0028" w:rsidRDefault="003D77F7" w:rsidP="000E679C">
      <w:pPr>
        <w:pStyle w:val="Default"/>
        <w:spacing w:line="240" w:lineRule="exact"/>
        <w:rPr>
          <w:rFonts w:hAnsi="ＭＳ Ｐゴシック" w:cs="ＭＳ ゴシック"/>
          <w:sz w:val="20"/>
        </w:rPr>
      </w:pPr>
      <w:r w:rsidRPr="002E0028">
        <w:rPr>
          <w:rFonts w:hAnsi="ＭＳ Ｐゴシック" w:cs="ＭＳ ゴシック" w:hint="eastAsia"/>
          <w:sz w:val="20"/>
        </w:rPr>
        <w:t>第</w:t>
      </w:r>
      <w:r w:rsidR="00B31CC2">
        <w:rPr>
          <w:rFonts w:hAnsi="ＭＳ Ｐゴシック" w:cs="ＭＳ ゴシック" w:hint="eastAsia"/>
          <w:sz w:val="20"/>
        </w:rPr>
        <w:t>1</w:t>
      </w:r>
      <w:r w:rsidR="00A95092">
        <w:rPr>
          <w:rFonts w:hAnsi="ＭＳ Ｐゴシック" w:cs="ＭＳ ゴシック" w:hint="eastAsia"/>
          <w:sz w:val="20"/>
        </w:rPr>
        <w:t>9</w:t>
      </w:r>
      <w:r w:rsidRPr="002E0028">
        <w:rPr>
          <w:rFonts w:hAnsi="ＭＳ Ｐゴシック" w:cs="ＭＳ ゴシック" w:hint="eastAsia"/>
          <w:sz w:val="20"/>
        </w:rPr>
        <w:t>回</w:t>
      </w:r>
      <w:r w:rsidR="00C46D4A" w:rsidRPr="002E0028">
        <w:rPr>
          <w:rFonts w:hAnsi="ＭＳ Ｐゴシック" w:cs="ＭＳ ゴシック" w:hint="eastAsia"/>
          <w:sz w:val="20"/>
        </w:rPr>
        <w:t xml:space="preserve">神奈川リンパ浮腫研究会　大会長　</w:t>
      </w:r>
      <w:r w:rsidR="000E679C">
        <w:rPr>
          <w:rFonts w:hAnsi="ＭＳ Ｐゴシック" w:cs="ＭＳ ゴシック" w:hint="eastAsia"/>
          <w:sz w:val="20"/>
        </w:rPr>
        <w:t>前川</w:t>
      </w:r>
      <w:r w:rsidR="00636D30" w:rsidRPr="002E0028">
        <w:rPr>
          <w:rFonts w:hAnsi="ＭＳ Ｐゴシック" w:cs="ＭＳ ゴシック" w:hint="eastAsia"/>
          <w:sz w:val="20"/>
        </w:rPr>
        <w:t>二郎</w:t>
      </w:r>
      <w:r w:rsidR="000E679C">
        <w:rPr>
          <w:rFonts w:hAnsi="ＭＳ Ｐゴシック" w:cs="ＭＳ ゴシック" w:hint="eastAsia"/>
          <w:sz w:val="20"/>
        </w:rPr>
        <w:t xml:space="preserve">　/</w:t>
      </w:r>
      <w:r w:rsidR="000E679C">
        <w:rPr>
          <w:rFonts w:hAnsi="ＭＳ Ｐゴシック" w:cs="ＭＳ ゴシック"/>
          <w:sz w:val="20"/>
        </w:rPr>
        <w:t xml:space="preserve">　　</w:t>
      </w:r>
      <w:r w:rsidR="00C46D4A" w:rsidRPr="002E0028">
        <w:rPr>
          <w:rFonts w:hAnsi="ＭＳ Ｐゴシック" w:cs="ＭＳ ゴシック" w:hint="eastAsia"/>
          <w:sz w:val="20"/>
        </w:rPr>
        <w:t>事務局：横浜市立大学附属病院 形成外科(小林</w:t>
      </w:r>
      <w:r w:rsidR="00636D30" w:rsidRPr="002E0028">
        <w:rPr>
          <w:rFonts w:hAnsi="ＭＳ Ｐゴシック" w:cs="ＭＳ ゴシック" w:hint="eastAsia"/>
          <w:sz w:val="20"/>
        </w:rPr>
        <w:t>・</w:t>
      </w:r>
      <w:r w:rsidR="00186FC6">
        <w:rPr>
          <w:rFonts w:hAnsi="ＭＳ Ｐゴシック" w:cs="ＭＳ ゴシック" w:hint="eastAsia"/>
          <w:sz w:val="20"/>
        </w:rPr>
        <w:t>北山</w:t>
      </w:r>
      <w:r w:rsidR="00C46D4A" w:rsidRPr="002E0028">
        <w:rPr>
          <w:rFonts w:hAnsi="ＭＳ Ｐゴシック" w:cs="ＭＳ ゴシック" w:hint="eastAsia"/>
          <w:sz w:val="20"/>
        </w:rPr>
        <w:t>)</w:t>
      </w:r>
    </w:p>
    <w:p w14:paraId="671382B8" w14:textId="417AB252" w:rsidR="00C46D4A" w:rsidRPr="002E0028" w:rsidRDefault="00C46D4A" w:rsidP="000E679C">
      <w:pPr>
        <w:pStyle w:val="Default"/>
        <w:spacing w:line="240" w:lineRule="exact"/>
        <w:rPr>
          <w:rFonts w:hAnsi="ＭＳ Ｐゴシック" w:cs="ＭＳ ゴシック"/>
          <w:sz w:val="20"/>
        </w:rPr>
      </w:pPr>
      <w:r w:rsidRPr="002E0028">
        <w:rPr>
          <w:rFonts w:hAnsi="ＭＳ Ｐゴシック" w:cs="Arial"/>
          <w:sz w:val="20"/>
        </w:rPr>
        <w:t>e-mail</w:t>
      </w:r>
      <w:r w:rsidR="00723EF6" w:rsidRPr="002E0028">
        <w:rPr>
          <w:rFonts w:hAnsi="ＭＳ Ｐゴシック" w:cs="Arial" w:hint="eastAsia"/>
          <w:sz w:val="20"/>
        </w:rPr>
        <w:tab/>
      </w:r>
      <w:r w:rsidRPr="002E0028">
        <w:rPr>
          <w:rFonts w:hAnsi="ＭＳ Ｐゴシック" w:hint="eastAsia"/>
          <w:sz w:val="20"/>
        </w:rPr>
        <w:t>：</w:t>
      </w:r>
      <w:hyperlink r:id="rId11" w:history="1">
        <w:r w:rsidRPr="002E0028">
          <w:rPr>
            <w:rStyle w:val="ab"/>
            <w:rFonts w:hAnsi="ＭＳ Ｐゴシック" w:cs="Arial"/>
            <w:sz w:val="20"/>
          </w:rPr>
          <w:t>prs_ycu@yokohama-cu.ac.jp</w:t>
        </w:r>
      </w:hyperlink>
      <w:r w:rsidRPr="002E0028">
        <w:rPr>
          <w:rFonts w:hAnsi="ＭＳ Ｐゴシック" w:cs="ＭＳ ゴシック"/>
          <w:sz w:val="20"/>
        </w:rPr>
        <w:t xml:space="preserve"> </w:t>
      </w:r>
      <w:r w:rsidR="000E679C">
        <w:rPr>
          <w:rFonts w:hAnsi="ＭＳ Ｐゴシック" w:cs="ＭＳ ゴシック"/>
          <w:sz w:val="20"/>
        </w:rPr>
        <w:t>/</w:t>
      </w:r>
      <w:r w:rsidR="000E679C">
        <w:rPr>
          <w:rFonts w:hAnsi="ＭＳ Ｐゴシック" w:cs="ＭＳ ゴシック" w:hint="eastAsia"/>
          <w:sz w:val="20"/>
        </w:rPr>
        <w:t xml:space="preserve">　</w:t>
      </w:r>
      <w:r w:rsidR="00723EF6" w:rsidRPr="002E0028">
        <w:rPr>
          <w:rFonts w:hAnsi="ＭＳ Ｐゴシック" w:cs="ＭＳ ゴシック"/>
          <w:sz w:val="20"/>
        </w:rPr>
        <w:t>TEL</w:t>
      </w:r>
      <w:r w:rsidR="00723EF6" w:rsidRPr="002E0028">
        <w:rPr>
          <w:rFonts w:hAnsi="ＭＳ Ｐゴシック" w:cs="ＭＳ ゴシック" w:hint="eastAsia"/>
          <w:sz w:val="20"/>
        </w:rPr>
        <w:tab/>
        <w:t>：</w:t>
      </w:r>
      <w:r w:rsidRPr="002E0028">
        <w:rPr>
          <w:rFonts w:hAnsi="ＭＳ Ｐゴシック" w:cs="ＭＳ ゴシック"/>
          <w:sz w:val="20"/>
        </w:rPr>
        <w:t>045-787-2709</w:t>
      </w:r>
      <w:r w:rsidRPr="002E0028">
        <w:rPr>
          <w:rFonts w:hAnsi="ＭＳ Ｐゴシック" w:cs="ＭＳ ゴシック" w:hint="eastAsia"/>
          <w:sz w:val="20"/>
        </w:rPr>
        <w:t>（直通）</w:t>
      </w:r>
      <w:r w:rsidR="00723EF6" w:rsidRPr="002E0028">
        <w:rPr>
          <w:rFonts w:hAnsi="ＭＳ Ｐゴシック" w:cs="ＭＳ ゴシック" w:hint="eastAsia"/>
          <w:sz w:val="20"/>
        </w:rPr>
        <w:t xml:space="preserve"> </w:t>
      </w:r>
      <w:r w:rsidR="000E679C">
        <w:rPr>
          <w:rFonts w:hAnsi="ＭＳ Ｐゴシック" w:cs="ＭＳ ゴシック" w:hint="eastAsia"/>
          <w:sz w:val="20"/>
        </w:rPr>
        <w:t xml:space="preserve">　</w:t>
      </w:r>
      <w:r w:rsidR="00723EF6" w:rsidRPr="002E0028">
        <w:rPr>
          <w:rFonts w:hAnsi="ＭＳ Ｐゴシック" w:cs="ＭＳ ゴシック" w:hint="eastAsia"/>
          <w:sz w:val="20"/>
        </w:rPr>
        <w:t>HP</w:t>
      </w:r>
      <w:r w:rsidR="00723EF6" w:rsidRPr="002E0028">
        <w:rPr>
          <w:rFonts w:hAnsi="ＭＳ Ｐゴシック" w:cs="ＭＳ ゴシック" w:hint="eastAsia"/>
          <w:sz w:val="20"/>
        </w:rPr>
        <w:tab/>
        <w:t>：</w:t>
      </w:r>
      <w:r w:rsidR="00723EF6" w:rsidRPr="002E0028">
        <w:rPr>
          <w:rFonts w:hAnsi="ＭＳ Ｐゴシック" w:cs="ＭＳ ゴシック"/>
          <w:sz w:val="20"/>
        </w:rPr>
        <w:t>http://kanagawa-lymphedema.jp/</w:t>
      </w:r>
      <w:r w:rsidRPr="002E0028">
        <w:rPr>
          <w:rFonts w:hAnsi="ＭＳ Ｐゴシック" w:cs="ＭＳ ゴシック" w:hint="eastAsia"/>
          <w:sz w:val="20"/>
        </w:rPr>
        <w:t xml:space="preserve"> </w:t>
      </w:r>
    </w:p>
    <w:sectPr w:rsidR="00C46D4A" w:rsidRPr="002E0028" w:rsidSect="008A6B52">
      <w:pgSz w:w="11906" w:h="16838"/>
      <w:pgMar w:top="567" w:right="624" w:bottom="567" w:left="62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55C67" w14:textId="77777777" w:rsidR="00F81305" w:rsidRDefault="00F81305" w:rsidP="000A7BE4">
      <w:r>
        <w:separator/>
      </w:r>
    </w:p>
  </w:endnote>
  <w:endnote w:type="continuationSeparator" w:id="0">
    <w:p w14:paraId="05D30184" w14:textId="77777777" w:rsidR="00F81305" w:rsidRDefault="00F81305" w:rsidP="000A7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明朝E">
    <w:altName w:val="HGMinchoE"/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8BAF7" w14:textId="77777777" w:rsidR="00F81305" w:rsidRDefault="00F81305" w:rsidP="000A7BE4">
      <w:r>
        <w:separator/>
      </w:r>
    </w:p>
  </w:footnote>
  <w:footnote w:type="continuationSeparator" w:id="0">
    <w:p w14:paraId="6024C699" w14:textId="77777777" w:rsidR="00F81305" w:rsidRDefault="00F81305" w:rsidP="000A7B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86C7E"/>
    <w:multiLevelType w:val="hybridMultilevel"/>
    <w:tmpl w:val="A34C3BB2"/>
    <w:lvl w:ilvl="0" w:tplc="5596E1B6">
      <w:start w:val="1"/>
      <w:numFmt w:val="decimalFullWidth"/>
      <w:lvlText w:val="%1．"/>
      <w:lvlJc w:val="left"/>
      <w:pPr>
        <w:ind w:left="5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5" w:hanging="420"/>
      </w:pPr>
    </w:lvl>
    <w:lvl w:ilvl="3" w:tplc="0409000F" w:tentative="1">
      <w:start w:val="1"/>
      <w:numFmt w:val="decimal"/>
      <w:lvlText w:val="%4."/>
      <w:lvlJc w:val="left"/>
      <w:pPr>
        <w:ind w:left="1845" w:hanging="420"/>
      </w:pPr>
    </w:lvl>
    <w:lvl w:ilvl="4" w:tplc="04090017" w:tentative="1">
      <w:start w:val="1"/>
      <w:numFmt w:val="aiueoFullWidth"/>
      <w:lvlText w:val="(%5)"/>
      <w:lvlJc w:val="left"/>
      <w:pPr>
        <w:ind w:left="22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5" w:hanging="420"/>
      </w:pPr>
    </w:lvl>
    <w:lvl w:ilvl="6" w:tplc="0409000F" w:tentative="1">
      <w:start w:val="1"/>
      <w:numFmt w:val="decimal"/>
      <w:lvlText w:val="%7."/>
      <w:lvlJc w:val="left"/>
      <w:pPr>
        <w:ind w:left="3105" w:hanging="420"/>
      </w:pPr>
    </w:lvl>
    <w:lvl w:ilvl="7" w:tplc="04090017" w:tentative="1">
      <w:start w:val="1"/>
      <w:numFmt w:val="aiueoFullWidth"/>
      <w:lvlText w:val="(%8)"/>
      <w:lvlJc w:val="left"/>
      <w:pPr>
        <w:ind w:left="352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5" w:hanging="420"/>
      </w:pPr>
    </w:lvl>
  </w:abstractNum>
  <w:abstractNum w:abstractNumId="1" w15:restartNumberingAfterBreak="0">
    <w:nsid w:val="1EF718D5"/>
    <w:multiLevelType w:val="hybridMultilevel"/>
    <w:tmpl w:val="A34C3BB2"/>
    <w:lvl w:ilvl="0" w:tplc="5596E1B6">
      <w:start w:val="1"/>
      <w:numFmt w:val="decimalFullWidth"/>
      <w:lvlText w:val="%1．"/>
      <w:lvlJc w:val="left"/>
      <w:pPr>
        <w:ind w:left="525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1005" w:hanging="420"/>
      </w:pPr>
    </w:lvl>
    <w:lvl w:ilvl="2" w:tplc="04090011">
      <w:start w:val="1"/>
      <w:numFmt w:val="decimalEnclosedCircle"/>
      <w:lvlText w:val="%3"/>
      <w:lvlJc w:val="left"/>
      <w:pPr>
        <w:ind w:left="1425" w:hanging="420"/>
      </w:pPr>
    </w:lvl>
    <w:lvl w:ilvl="3" w:tplc="0409000F">
      <w:start w:val="1"/>
      <w:numFmt w:val="decimal"/>
      <w:lvlText w:val="%4."/>
      <w:lvlJc w:val="left"/>
      <w:pPr>
        <w:ind w:left="1845" w:hanging="420"/>
      </w:pPr>
    </w:lvl>
    <w:lvl w:ilvl="4" w:tplc="04090017">
      <w:start w:val="1"/>
      <w:numFmt w:val="aiueoFullWidth"/>
      <w:lvlText w:val="(%5)"/>
      <w:lvlJc w:val="left"/>
      <w:pPr>
        <w:ind w:left="22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5" w:hanging="420"/>
      </w:pPr>
    </w:lvl>
    <w:lvl w:ilvl="6" w:tplc="0409000F" w:tentative="1">
      <w:start w:val="1"/>
      <w:numFmt w:val="decimal"/>
      <w:lvlText w:val="%7."/>
      <w:lvlJc w:val="left"/>
      <w:pPr>
        <w:ind w:left="3105" w:hanging="420"/>
      </w:pPr>
    </w:lvl>
    <w:lvl w:ilvl="7" w:tplc="04090017" w:tentative="1">
      <w:start w:val="1"/>
      <w:numFmt w:val="aiueoFullWidth"/>
      <w:lvlText w:val="(%8)"/>
      <w:lvlJc w:val="left"/>
      <w:pPr>
        <w:ind w:left="352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5" w:hanging="420"/>
      </w:pPr>
    </w:lvl>
  </w:abstractNum>
  <w:abstractNum w:abstractNumId="2" w15:restartNumberingAfterBreak="0">
    <w:nsid w:val="30D22EE5"/>
    <w:multiLevelType w:val="hybridMultilevel"/>
    <w:tmpl w:val="E110C14E"/>
    <w:lvl w:ilvl="0" w:tplc="AA40DB8A">
      <w:start w:val="1"/>
      <w:numFmt w:val="decimalFullWidth"/>
      <w:lvlText w:val="%1、"/>
      <w:lvlJc w:val="left"/>
      <w:pPr>
        <w:ind w:left="6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84" w:hanging="420"/>
      </w:pPr>
    </w:lvl>
    <w:lvl w:ilvl="3" w:tplc="0409000F" w:tentative="1">
      <w:start w:val="1"/>
      <w:numFmt w:val="decimal"/>
      <w:lvlText w:val="%4."/>
      <w:lvlJc w:val="left"/>
      <w:pPr>
        <w:ind w:left="2004" w:hanging="420"/>
      </w:pPr>
    </w:lvl>
    <w:lvl w:ilvl="4" w:tplc="04090017" w:tentative="1">
      <w:start w:val="1"/>
      <w:numFmt w:val="aiueoFullWidth"/>
      <w:lvlText w:val="(%5)"/>
      <w:lvlJc w:val="left"/>
      <w:pPr>
        <w:ind w:left="24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44" w:hanging="420"/>
      </w:pPr>
    </w:lvl>
    <w:lvl w:ilvl="6" w:tplc="0409000F" w:tentative="1">
      <w:start w:val="1"/>
      <w:numFmt w:val="decimal"/>
      <w:lvlText w:val="%7."/>
      <w:lvlJc w:val="left"/>
      <w:pPr>
        <w:ind w:left="3264" w:hanging="420"/>
      </w:pPr>
    </w:lvl>
    <w:lvl w:ilvl="7" w:tplc="04090017" w:tentative="1">
      <w:start w:val="1"/>
      <w:numFmt w:val="aiueoFullWidth"/>
      <w:lvlText w:val="(%8)"/>
      <w:lvlJc w:val="left"/>
      <w:pPr>
        <w:ind w:left="36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04" w:hanging="420"/>
      </w:pPr>
    </w:lvl>
  </w:abstractNum>
  <w:abstractNum w:abstractNumId="3" w15:restartNumberingAfterBreak="0">
    <w:nsid w:val="518237F6"/>
    <w:multiLevelType w:val="hybridMultilevel"/>
    <w:tmpl w:val="0BE4766A"/>
    <w:lvl w:ilvl="0" w:tplc="F87675A8">
      <w:start w:val="1"/>
      <w:numFmt w:val="decimalFullWidth"/>
      <w:lvlText w:val="%1．"/>
      <w:lvlJc w:val="left"/>
      <w:pPr>
        <w:ind w:left="525" w:hanging="360"/>
      </w:pPr>
      <w:rPr>
        <w:rFonts w:hAnsi="ＭＳ Ｐ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0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5" w:hanging="420"/>
      </w:pPr>
    </w:lvl>
    <w:lvl w:ilvl="3" w:tplc="0409000F" w:tentative="1">
      <w:start w:val="1"/>
      <w:numFmt w:val="decimal"/>
      <w:lvlText w:val="%4."/>
      <w:lvlJc w:val="left"/>
      <w:pPr>
        <w:ind w:left="1845" w:hanging="420"/>
      </w:pPr>
    </w:lvl>
    <w:lvl w:ilvl="4" w:tplc="04090017" w:tentative="1">
      <w:start w:val="1"/>
      <w:numFmt w:val="aiueoFullWidth"/>
      <w:lvlText w:val="(%5)"/>
      <w:lvlJc w:val="left"/>
      <w:pPr>
        <w:ind w:left="22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5" w:hanging="420"/>
      </w:pPr>
    </w:lvl>
    <w:lvl w:ilvl="6" w:tplc="0409000F" w:tentative="1">
      <w:start w:val="1"/>
      <w:numFmt w:val="decimal"/>
      <w:lvlText w:val="%7."/>
      <w:lvlJc w:val="left"/>
      <w:pPr>
        <w:ind w:left="3105" w:hanging="420"/>
      </w:pPr>
    </w:lvl>
    <w:lvl w:ilvl="7" w:tplc="04090017" w:tentative="1">
      <w:start w:val="1"/>
      <w:numFmt w:val="aiueoFullWidth"/>
      <w:lvlText w:val="(%8)"/>
      <w:lvlJc w:val="left"/>
      <w:pPr>
        <w:ind w:left="352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5" w:hanging="420"/>
      </w:pPr>
    </w:lvl>
  </w:abstractNum>
  <w:abstractNum w:abstractNumId="4" w15:restartNumberingAfterBreak="0">
    <w:nsid w:val="53FA76F0"/>
    <w:multiLevelType w:val="hybridMultilevel"/>
    <w:tmpl w:val="A34C3BB2"/>
    <w:lvl w:ilvl="0" w:tplc="5596E1B6">
      <w:start w:val="1"/>
      <w:numFmt w:val="decimalFullWidth"/>
      <w:lvlText w:val="%1．"/>
      <w:lvlJc w:val="left"/>
      <w:pPr>
        <w:ind w:left="525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1005" w:hanging="420"/>
      </w:pPr>
    </w:lvl>
    <w:lvl w:ilvl="2" w:tplc="04090011">
      <w:start w:val="1"/>
      <w:numFmt w:val="decimalEnclosedCircle"/>
      <w:lvlText w:val="%3"/>
      <w:lvlJc w:val="left"/>
      <w:pPr>
        <w:ind w:left="1425" w:hanging="420"/>
      </w:pPr>
    </w:lvl>
    <w:lvl w:ilvl="3" w:tplc="0409000F" w:tentative="1">
      <w:start w:val="1"/>
      <w:numFmt w:val="decimal"/>
      <w:lvlText w:val="%4."/>
      <w:lvlJc w:val="left"/>
      <w:pPr>
        <w:ind w:left="1845" w:hanging="420"/>
      </w:pPr>
    </w:lvl>
    <w:lvl w:ilvl="4" w:tplc="04090017" w:tentative="1">
      <w:start w:val="1"/>
      <w:numFmt w:val="aiueoFullWidth"/>
      <w:lvlText w:val="(%5)"/>
      <w:lvlJc w:val="left"/>
      <w:pPr>
        <w:ind w:left="22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5" w:hanging="420"/>
      </w:pPr>
    </w:lvl>
    <w:lvl w:ilvl="6" w:tplc="0409000F" w:tentative="1">
      <w:start w:val="1"/>
      <w:numFmt w:val="decimal"/>
      <w:lvlText w:val="%7."/>
      <w:lvlJc w:val="left"/>
      <w:pPr>
        <w:ind w:left="3105" w:hanging="420"/>
      </w:pPr>
    </w:lvl>
    <w:lvl w:ilvl="7" w:tplc="04090017" w:tentative="1">
      <w:start w:val="1"/>
      <w:numFmt w:val="aiueoFullWidth"/>
      <w:lvlText w:val="(%8)"/>
      <w:lvlJc w:val="left"/>
      <w:pPr>
        <w:ind w:left="352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5" w:hanging="420"/>
      </w:pPr>
    </w:lvl>
  </w:abstractNum>
  <w:abstractNum w:abstractNumId="5" w15:restartNumberingAfterBreak="0">
    <w:nsid w:val="6B7B2B93"/>
    <w:multiLevelType w:val="hybridMultilevel"/>
    <w:tmpl w:val="EF38D840"/>
    <w:lvl w:ilvl="0" w:tplc="B07891EE">
      <w:start w:val="1"/>
      <w:numFmt w:val="decimalFullWidth"/>
      <w:lvlText w:val="%1．"/>
      <w:lvlJc w:val="left"/>
      <w:pPr>
        <w:ind w:left="45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604417923">
    <w:abstractNumId w:val="5"/>
  </w:num>
  <w:num w:numId="2" w16cid:durableId="446700044">
    <w:abstractNumId w:val="3"/>
  </w:num>
  <w:num w:numId="3" w16cid:durableId="1371761298">
    <w:abstractNumId w:val="2"/>
  </w:num>
  <w:num w:numId="4" w16cid:durableId="1713994991">
    <w:abstractNumId w:val="4"/>
  </w:num>
  <w:num w:numId="5" w16cid:durableId="421876591">
    <w:abstractNumId w:val="0"/>
  </w:num>
  <w:num w:numId="6" w16cid:durableId="167910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670"/>
    <w:rsid w:val="000277E2"/>
    <w:rsid w:val="000309F4"/>
    <w:rsid w:val="00041A29"/>
    <w:rsid w:val="00052DC0"/>
    <w:rsid w:val="000722D3"/>
    <w:rsid w:val="00092055"/>
    <w:rsid w:val="000A7BE4"/>
    <w:rsid w:val="000E679C"/>
    <w:rsid w:val="000F73B4"/>
    <w:rsid w:val="000F7D9F"/>
    <w:rsid w:val="001300BB"/>
    <w:rsid w:val="00144239"/>
    <w:rsid w:val="00165DE4"/>
    <w:rsid w:val="00172B05"/>
    <w:rsid w:val="0018039F"/>
    <w:rsid w:val="00180A94"/>
    <w:rsid w:val="001825CD"/>
    <w:rsid w:val="00186FC6"/>
    <w:rsid w:val="00191AA6"/>
    <w:rsid w:val="001A3E6B"/>
    <w:rsid w:val="001B166A"/>
    <w:rsid w:val="001B5FB2"/>
    <w:rsid w:val="001C2461"/>
    <w:rsid w:val="001C61FC"/>
    <w:rsid w:val="0022437D"/>
    <w:rsid w:val="00232769"/>
    <w:rsid w:val="002436B3"/>
    <w:rsid w:val="0024775B"/>
    <w:rsid w:val="00252CAD"/>
    <w:rsid w:val="0026527B"/>
    <w:rsid w:val="00295050"/>
    <w:rsid w:val="002E0028"/>
    <w:rsid w:val="002E43A0"/>
    <w:rsid w:val="002E4D4C"/>
    <w:rsid w:val="00300B1F"/>
    <w:rsid w:val="00314DE4"/>
    <w:rsid w:val="0032188D"/>
    <w:rsid w:val="003258FE"/>
    <w:rsid w:val="00332D8B"/>
    <w:rsid w:val="00355F5A"/>
    <w:rsid w:val="0035655A"/>
    <w:rsid w:val="00365388"/>
    <w:rsid w:val="003804D1"/>
    <w:rsid w:val="003D02EE"/>
    <w:rsid w:val="003D77F7"/>
    <w:rsid w:val="003E2D47"/>
    <w:rsid w:val="003E6884"/>
    <w:rsid w:val="00434894"/>
    <w:rsid w:val="00457EDC"/>
    <w:rsid w:val="004A23C3"/>
    <w:rsid w:val="004A7D98"/>
    <w:rsid w:val="004D118B"/>
    <w:rsid w:val="004F0077"/>
    <w:rsid w:val="0051524A"/>
    <w:rsid w:val="005317A2"/>
    <w:rsid w:val="00552F2A"/>
    <w:rsid w:val="00554C1F"/>
    <w:rsid w:val="00572523"/>
    <w:rsid w:val="00581033"/>
    <w:rsid w:val="00597C2A"/>
    <w:rsid w:val="005A0765"/>
    <w:rsid w:val="005B6C17"/>
    <w:rsid w:val="006075B0"/>
    <w:rsid w:val="00607FDF"/>
    <w:rsid w:val="00614688"/>
    <w:rsid w:val="006261BE"/>
    <w:rsid w:val="006279CE"/>
    <w:rsid w:val="00636D30"/>
    <w:rsid w:val="00643695"/>
    <w:rsid w:val="0066688D"/>
    <w:rsid w:val="00680B0D"/>
    <w:rsid w:val="00685621"/>
    <w:rsid w:val="006A42F8"/>
    <w:rsid w:val="006C46A0"/>
    <w:rsid w:val="006D0DA2"/>
    <w:rsid w:val="0070396C"/>
    <w:rsid w:val="007106AE"/>
    <w:rsid w:val="00723EF6"/>
    <w:rsid w:val="007573E5"/>
    <w:rsid w:val="00772501"/>
    <w:rsid w:val="007803E0"/>
    <w:rsid w:val="0078094B"/>
    <w:rsid w:val="007B31AD"/>
    <w:rsid w:val="007B356B"/>
    <w:rsid w:val="007D00BF"/>
    <w:rsid w:val="00810549"/>
    <w:rsid w:val="0081567E"/>
    <w:rsid w:val="008875E7"/>
    <w:rsid w:val="00890521"/>
    <w:rsid w:val="008A6B52"/>
    <w:rsid w:val="008D24A5"/>
    <w:rsid w:val="008E6321"/>
    <w:rsid w:val="00907D2A"/>
    <w:rsid w:val="009113DD"/>
    <w:rsid w:val="009148DF"/>
    <w:rsid w:val="00920E0C"/>
    <w:rsid w:val="00934984"/>
    <w:rsid w:val="00943BA1"/>
    <w:rsid w:val="0094778A"/>
    <w:rsid w:val="0096190D"/>
    <w:rsid w:val="00991782"/>
    <w:rsid w:val="00993245"/>
    <w:rsid w:val="009C77BA"/>
    <w:rsid w:val="009F0B7B"/>
    <w:rsid w:val="009F744B"/>
    <w:rsid w:val="00A40819"/>
    <w:rsid w:val="00A40AC1"/>
    <w:rsid w:val="00A424D5"/>
    <w:rsid w:val="00A7286A"/>
    <w:rsid w:val="00A9159A"/>
    <w:rsid w:val="00A95092"/>
    <w:rsid w:val="00AB6B5C"/>
    <w:rsid w:val="00B11CE4"/>
    <w:rsid w:val="00B243A3"/>
    <w:rsid w:val="00B31CC2"/>
    <w:rsid w:val="00B36A14"/>
    <w:rsid w:val="00B51325"/>
    <w:rsid w:val="00B55461"/>
    <w:rsid w:val="00B822EA"/>
    <w:rsid w:val="00B853D9"/>
    <w:rsid w:val="00BB529D"/>
    <w:rsid w:val="00BC59A0"/>
    <w:rsid w:val="00C0261C"/>
    <w:rsid w:val="00C1177E"/>
    <w:rsid w:val="00C146D1"/>
    <w:rsid w:val="00C36E6C"/>
    <w:rsid w:val="00C46D4A"/>
    <w:rsid w:val="00C5372C"/>
    <w:rsid w:val="00C66049"/>
    <w:rsid w:val="00CA3DA9"/>
    <w:rsid w:val="00CD7E19"/>
    <w:rsid w:val="00CE1280"/>
    <w:rsid w:val="00CE2D3E"/>
    <w:rsid w:val="00D04C25"/>
    <w:rsid w:val="00D401B7"/>
    <w:rsid w:val="00D61958"/>
    <w:rsid w:val="00D648CF"/>
    <w:rsid w:val="00D816C1"/>
    <w:rsid w:val="00D8484D"/>
    <w:rsid w:val="00DA61F4"/>
    <w:rsid w:val="00DA7670"/>
    <w:rsid w:val="00E436BE"/>
    <w:rsid w:val="00E541BB"/>
    <w:rsid w:val="00E55CFE"/>
    <w:rsid w:val="00EA5BDD"/>
    <w:rsid w:val="00EB1FFA"/>
    <w:rsid w:val="00EC029F"/>
    <w:rsid w:val="00EE2A73"/>
    <w:rsid w:val="00EE3FCE"/>
    <w:rsid w:val="00F07645"/>
    <w:rsid w:val="00F42793"/>
    <w:rsid w:val="00F615D0"/>
    <w:rsid w:val="00F74688"/>
    <w:rsid w:val="00F81305"/>
    <w:rsid w:val="00F84C92"/>
    <w:rsid w:val="00FF6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138294"/>
  <w15:docId w15:val="{71515FA6-9591-4568-B89A-58E1A663E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6A42F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A7670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kern w:val="0"/>
      <w:sz w:val="24"/>
      <w:szCs w:val="24"/>
    </w:rPr>
  </w:style>
  <w:style w:type="paragraph" w:styleId="Web">
    <w:name w:val="Normal (Web)"/>
    <w:basedOn w:val="a"/>
    <w:uiPriority w:val="99"/>
    <w:unhideWhenUsed/>
    <w:rsid w:val="00DA7670"/>
    <w:pPr>
      <w:widowControl/>
      <w:autoSpaceDE/>
      <w:autoSpaceDN/>
      <w:adjustRightInd/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paragraph" w:styleId="a3">
    <w:name w:val="Body Text"/>
    <w:basedOn w:val="a"/>
    <w:link w:val="a4"/>
    <w:uiPriority w:val="1"/>
    <w:qFormat/>
    <w:rsid w:val="006A42F8"/>
    <w:pPr>
      <w:ind w:left="197"/>
    </w:pPr>
    <w:rPr>
      <w:rFonts w:ascii="HG明朝E" w:eastAsia="HG明朝E" w:cs="HG明朝E"/>
      <w:sz w:val="28"/>
      <w:szCs w:val="28"/>
    </w:rPr>
  </w:style>
  <w:style w:type="character" w:customStyle="1" w:styleId="a4">
    <w:name w:val="本文 (文字)"/>
    <w:basedOn w:val="a0"/>
    <w:link w:val="a3"/>
    <w:uiPriority w:val="1"/>
    <w:rsid w:val="006A42F8"/>
    <w:rPr>
      <w:rFonts w:ascii="HG明朝E" w:eastAsia="HG明朝E" w:hAnsi="Times New Roman" w:cs="HG明朝E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6A42F8"/>
  </w:style>
  <w:style w:type="paragraph" w:styleId="a5">
    <w:name w:val="Balloon Text"/>
    <w:basedOn w:val="a"/>
    <w:link w:val="a6"/>
    <w:uiPriority w:val="99"/>
    <w:semiHidden/>
    <w:unhideWhenUsed/>
    <w:rsid w:val="000A7B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0A7BE4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A7BE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A7BE4"/>
    <w:rPr>
      <w:rFonts w:ascii="Times New Roman" w:hAnsi="Times New Roman" w:cs="Times New Roman"/>
      <w:kern w:val="0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A7BE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A7BE4"/>
    <w:rPr>
      <w:rFonts w:ascii="Times New Roman" w:hAnsi="Times New Roman" w:cs="Times New Roman"/>
      <w:kern w:val="0"/>
      <w:sz w:val="24"/>
      <w:szCs w:val="24"/>
    </w:rPr>
  </w:style>
  <w:style w:type="character" w:styleId="ab">
    <w:name w:val="Hyperlink"/>
    <w:basedOn w:val="a0"/>
    <w:uiPriority w:val="99"/>
    <w:unhideWhenUsed/>
    <w:rsid w:val="000A7BE4"/>
    <w:rPr>
      <w:color w:val="0563C1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D61958"/>
    <w:pPr>
      <w:autoSpaceDE/>
      <w:autoSpaceDN/>
      <w:adjustRightInd/>
    </w:pPr>
    <w:rPr>
      <w:rFonts w:ascii="ＭＳ ゴシック" w:eastAsia="ＭＳ ゴシック" w:hAnsi="Courier New" w:cs="Courier New"/>
      <w:kern w:val="2"/>
      <w:sz w:val="20"/>
      <w:szCs w:val="21"/>
    </w:rPr>
  </w:style>
  <w:style w:type="character" w:customStyle="1" w:styleId="ad">
    <w:name w:val="書式なし (文字)"/>
    <w:basedOn w:val="a0"/>
    <w:link w:val="ac"/>
    <w:uiPriority w:val="99"/>
    <w:semiHidden/>
    <w:rsid w:val="00D61958"/>
    <w:rPr>
      <w:rFonts w:ascii="ＭＳ ゴシック" w:eastAsia="ＭＳ ゴシック" w:hAnsi="Courier New" w:cs="Courier New"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4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5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0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8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0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8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036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01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395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042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830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5520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9019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647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278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4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7749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5857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4479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0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0375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5299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62468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1187047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6931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64283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72175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238544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713618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3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8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43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71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8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363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399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824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81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038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023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89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266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214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4035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4926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9420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9976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92305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29163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40453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82110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726480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166744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86962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10669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0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9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5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8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s_ycu@yokohama-cu.ac.jp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6F662-FFD2-4131-BA5C-2999D8EC1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晋也 北山</cp:lastModifiedBy>
  <cp:revision>3</cp:revision>
  <cp:lastPrinted>2018-12-28T02:23:00Z</cp:lastPrinted>
  <dcterms:created xsi:type="dcterms:W3CDTF">2022-12-19T08:00:00Z</dcterms:created>
  <dcterms:modified xsi:type="dcterms:W3CDTF">2022-12-19T08:08:00Z</dcterms:modified>
</cp:coreProperties>
</file>